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911" w:type="dxa"/>
        <w:jc w:val="center"/>
        <w:tblBorders>
          <w:top w:val="single" w:sz="18" w:space="0" w:color="auto"/>
          <w:left w:val="none" w:sz="0" w:space="0" w:color="auto"/>
          <w:bottom w:val="single" w:sz="18" w:space="0" w:color="auto"/>
          <w:right w:val="none" w:sz="0" w:space="0" w:color="auto"/>
        </w:tblBorders>
        <w:tblLayout w:type="fixed"/>
        <w:tblLook w:val="04A0" w:firstRow="1" w:lastRow="0" w:firstColumn="1" w:lastColumn="0" w:noHBand="0" w:noVBand="1"/>
      </w:tblPr>
      <w:tblGrid>
        <w:gridCol w:w="1560"/>
        <w:gridCol w:w="1837"/>
        <w:gridCol w:w="998"/>
        <w:gridCol w:w="1134"/>
        <w:gridCol w:w="1559"/>
        <w:gridCol w:w="1171"/>
        <w:gridCol w:w="1652"/>
      </w:tblGrid>
      <w:tr w:rsidR="003F635D" w:rsidTr="003D69EE">
        <w:trPr>
          <w:trHeight w:val="454"/>
          <w:jc w:val="center"/>
        </w:trPr>
        <w:tc>
          <w:tcPr>
            <w:tcW w:w="1560" w:type="dxa"/>
            <w:tcBorders>
              <w:top w:val="single" w:sz="12" w:space="0" w:color="auto"/>
              <w:bottom w:val="single" w:sz="4" w:space="0" w:color="auto"/>
            </w:tcBorders>
            <w:vAlign w:val="center"/>
          </w:tcPr>
          <w:p w:rsidR="003F635D" w:rsidRDefault="00C14C2E">
            <w:pPr>
              <w:jc w:val="center"/>
              <w:rPr>
                <w:rFonts w:ascii="黑体" w:eastAsia="黑体" w:hAnsi="黑体"/>
                <w:sz w:val="24"/>
                <w:szCs w:val="24"/>
              </w:rPr>
            </w:pPr>
            <w:r>
              <w:rPr>
                <w:rFonts w:ascii="黑体" w:eastAsia="黑体" w:hAnsi="黑体" w:hint="eastAsia"/>
                <w:sz w:val="24"/>
                <w:szCs w:val="24"/>
              </w:rPr>
              <w:t>修订日期</w:t>
            </w:r>
          </w:p>
        </w:tc>
        <w:tc>
          <w:tcPr>
            <w:tcW w:w="1837" w:type="dxa"/>
            <w:tcBorders>
              <w:top w:val="single" w:sz="12" w:space="0" w:color="auto"/>
              <w:bottom w:val="single" w:sz="4" w:space="0" w:color="auto"/>
            </w:tcBorders>
            <w:vAlign w:val="center"/>
          </w:tcPr>
          <w:p w:rsidR="003F635D" w:rsidRDefault="00C14C2E">
            <w:pPr>
              <w:jc w:val="center"/>
              <w:rPr>
                <w:rFonts w:ascii="黑体" w:eastAsia="黑体" w:hAnsi="黑体"/>
                <w:sz w:val="24"/>
                <w:szCs w:val="24"/>
              </w:rPr>
            </w:pPr>
            <w:r>
              <w:rPr>
                <w:rFonts w:ascii="黑体" w:eastAsia="黑体" w:hAnsi="黑体" w:hint="eastAsia"/>
                <w:sz w:val="24"/>
                <w:szCs w:val="24"/>
              </w:rPr>
              <w:t>修订章节</w:t>
            </w:r>
          </w:p>
        </w:tc>
        <w:tc>
          <w:tcPr>
            <w:tcW w:w="998" w:type="dxa"/>
            <w:tcBorders>
              <w:top w:val="single" w:sz="12" w:space="0" w:color="auto"/>
              <w:bottom w:val="single" w:sz="4" w:space="0" w:color="auto"/>
            </w:tcBorders>
            <w:vAlign w:val="center"/>
          </w:tcPr>
          <w:p w:rsidR="003F635D" w:rsidRDefault="00C14C2E">
            <w:pPr>
              <w:jc w:val="center"/>
              <w:rPr>
                <w:rFonts w:ascii="黑体" w:eastAsia="黑体" w:hAnsi="黑体"/>
                <w:sz w:val="24"/>
                <w:szCs w:val="24"/>
              </w:rPr>
            </w:pPr>
            <w:r>
              <w:rPr>
                <w:rFonts w:ascii="黑体" w:eastAsia="黑体" w:hAnsi="黑体" w:hint="eastAsia"/>
                <w:sz w:val="24"/>
                <w:szCs w:val="24"/>
              </w:rPr>
              <w:t>页次</w:t>
            </w:r>
          </w:p>
        </w:tc>
        <w:tc>
          <w:tcPr>
            <w:tcW w:w="5516" w:type="dxa"/>
            <w:gridSpan w:val="4"/>
            <w:tcBorders>
              <w:top w:val="single" w:sz="12" w:space="0" w:color="auto"/>
              <w:bottom w:val="single" w:sz="4" w:space="0" w:color="auto"/>
            </w:tcBorders>
            <w:vAlign w:val="center"/>
          </w:tcPr>
          <w:p w:rsidR="003F635D" w:rsidRDefault="00C14C2E">
            <w:pPr>
              <w:jc w:val="center"/>
              <w:rPr>
                <w:rFonts w:ascii="黑体" w:eastAsia="黑体" w:hAnsi="黑体"/>
                <w:sz w:val="24"/>
                <w:szCs w:val="24"/>
              </w:rPr>
            </w:pPr>
            <w:r>
              <w:rPr>
                <w:rFonts w:ascii="黑体" w:eastAsia="黑体" w:hAnsi="黑体" w:hint="eastAsia"/>
                <w:sz w:val="24"/>
                <w:szCs w:val="24"/>
              </w:rPr>
              <w:t>修订内容摘要</w:t>
            </w:r>
          </w:p>
        </w:tc>
      </w:tr>
      <w:tr w:rsidR="003F635D">
        <w:trPr>
          <w:trHeight w:val="454"/>
          <w:jc w:val="center"/>
        </w:trPr>
        <w:tc>
          <w:tcPr>
            <w:tcW w:w="1560" w:type="dxa"/>
            <w:tcBorders>
              <w:top w:val="single" w:sz="4" w:space="0" w:color="auto"/>
              <w:bottom w:val="dotted" w:sz="4" w:space="0" w:color="auto"/>
            </w:tcBorders>
            <w:vAlign w:val="center"/>
          </w:tcPr>
          <w:p w:rsidR="003F635D" w:rsidRDefault="0038176F">
            <w:pPr>
              <w:jc w:val="center"/>
              <w:rPr>
                <w:sz w:val="24"/>
                <w:szCs w:val="24"/>
              </w:rPr>
            </w:pPr>
            <w:r>
              <w:rPr>
                <w:rFonts w:hint="eastAsia"/>
                <w:sz w:val="24"/>
                <w:szCs w:val="24"/>
              </w:rPr>
              <w:t>2020.6.28</w:t>
            </w:r>
          </w:p>
        </w:tc>
        <w:tc>
          <w:tcPr>
            <w:tcW w:w="1837" w:type="dxa"/>
            <w:tcBorders>
              <w:top w:val="single" w:sz="4" w:space="0" w:color="auto"/>
              <w:bottom w:val="dotted" w:sz="4" w:space="0" w:color="auto"/>
            </w:tcBorders>
            <w:vAlign w:val="center"/>
          </w:tcPr>
          <w:p w:rsidR="003F635D" w:rsidRDefault="0038176F">
            <w:pPr>
              <w:jc w:val="center"/>
              <w:rPr>
                <w:sz w:val="24"/>
                <w:szCs w:val="24"/>
              </w:rPr>
            </w:pPr>
            <w:r>
              <w:rPr>
                <w:rFonts w:hint="eastAsia"/>
                <w:sz w:val="24"/>
                <w:szCs w:val="24"/>
              </w:rPr>
              <w:t>标题</w:t>
            </w:r>
          </w:p>
        </w:tc>
        <w:tc>
          <w:tcPr>
            <w:tcW w:w="998" w:type="dxa"/>
            <w:tcBorders>
              <w:top w:val="single" w:sz="4" w:space="0" w:color="auto"/>
              <w:bottom w:val="dotted" w:sz="4" w:space="0" w:color="auto"/>
            </w:tcBorders>
            <w:vAlign w:val="center"/>
          </w:tcPr>
          <w:p w:rsidR="003F635D" w:rsidRDefault="0038176F">
            <w:pPr>
              <w:jc w:val="center"/>
              <w:rPr>
                <w:sz w:val="24"/>
                <w:szCs w:val="24"/>
              </w:rPr>
            </w:pPr>
            <w:r>
              <w:rPr>
                <w:rFonts w:hint="eastAsia"/>
                <w:sz w:val="24"/>
                <w:szCs w:val="24"/>
              </w:rPr>
              <w:t>1-3</w:t>
            </w:r>
          </w:p>
        </w:tc>
        <w:tc>
          <w:tcPr>
            <w:tcW w:w="5516" w:type="dxa"/>
            <w:gridSpan w:val="4"/>
            <w:tcBorders>
              <w:top w:val="single" w:sz="4" w:space="0" w:color="auto"/>
              <w:bottom w:val="dotted" w:sz="4" w:space="0" w:color="auto"/>
            </w:tcBorders>
            <w:vAlign w:val="center"/>
          </w:tcPr>
          <w:p w:rsidR="003F635D" w:rsidRDefault="0038176F" w:rsidP="009F4E3F">
            <w:pPr>
              <w:jc w:val="left"/>
              <w:rPr>
                <w:sz w:val="24"/>
                <w:szCs w:val="24"/>
              </w:rPr>
            </w:pPr>
            <w:r>
              <w:rPr>
                <w:rFonts w:hint="eastAsia"/>
                <w:sz w:val="24"/>
                <w:szCs w:val="24"/>
              </w:rPr>
              <w:t>将</w:t>
            </w:r>
            <w:r w:rsidRPr="0038176F">
              <w:rPr>
                <w:rFonts w:hint="eastAsia"/>
                <w:sz w:val="24"/>
                <w:szCs w:val="24"/>
              </w:rPr>
              <w:t>标题去掉</w:t>
            </w:r>
            <w:r>
              <w:rPr>
                <w:rFonts w:hint="eastAsia"/>
                <w:sz w:val="24"/>
                <w:szCs w:val="24"/>
              </w:rPr>
              <w:t>“</w:t>
            </w:r>
            <w:r w:rsidRPr="0038176F">
              <w:rPr>
                <w:rFonts w:hint="eastAsia"/>
                <w:sz w:val="24"/>
                <w:szCs w:val="24"/>
              </w:rPr>
              <w:t>上海建桥学院</w:t>
            </w:r>
            <w:r>
              <w:rPr>
                <w:rFonts w:hint="eastAsia"/>
                <w:sz w:val="24"/>
                <w:szCs w:val="24"/>
              </w:rPr>
              <w:t>”表述</w:t>
            </w:r>
          </w:p>
        </w:tc>
      </w:tr>
      <w:tr w:rsidR="003F635D" w:rsidTr="003D69EE">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Pr="0038176F" w:rsidRDefault="009F4E3F" w:rsidP="009F4E3F">
            <w:pPr>
              <w:jc w:val="left"/>
              <w:rPr>
                <w:sz w:val="24"/>
                <w:szCs w:val="24"/>
              </w:rPr>
            </w:pPr>
            <w:r>
              <w:rPr>
                <w:rFonts w:hint="eastAsia"/>
                <w:sz w:val="24"/>
                <w:szCs w:val="24"/>
              </w:rPr>
              <w:t>将标题中的“体育教研室”表述改为“体育教学部”表述</w:t>
            </w:r>
          </w:p>
        </w:tc>
      </w:tr>
      <w:tr w:rsidR="003F635D" w:rsidTr="003D69EE">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rsidTr="003D69EE">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trPr>
          <w:trHeight w:val="454"/>
          <w:jc w:val="center"/>
        </w:trPr>
        <w:tc>
          <w:tcPr>
            <w:tcW w:w="1560" w:type="dxa"/>
            <w:tcBorders>
              <w:top w:val="dotted" w:sz="4" w:space="0" w:color="auto"/>
              <w:bottom w:val="double" w:sz="4" w:space="0" w:color="auto"/>
            </w:tcBorders>
            <w:vAlign w:val="center"/>
          </w:tcPr>
          <w:p w:rsidR="003F635D" w:rsidRDefault="003F635D">
            <w:pPr>
              <w:jc w:val="center"/>
              <w:rPr>
                <w:sz w:val="24"/>
                <w:szCs w:val="24"/>
              </w:rPr>
            </w:pPr>
          </w:p>
        </w:tc>
        <w:tc>
          <w:tcPr>
            <w:tcW w:w="1837" w:type="dxa"/>
            <w:tcBorders>
              <w:top w:val="dotted" w:sz="4" w:space="0" w:color="auto"/>
              <w:bottom w:val="double" w:sz="4" w:space="0" w:color="auto"/>
            </w:tcBorders>
            <w:vAlign w:val="center"/>
          </w:tcPr>
          <w:p w:rsidR="003F635D" w:rsidRDefault="003F635D">
            <w:pPr>
              <w:jc w:val="center"/>
              <w:rPr>
                <w:sz w:val="24"/>
                <w:szCs w:val="24"/>
              </w:rPr>
            </w:pPr>
          </w:p>
        </w:tc>
        <w:tc>
          <w:tcPr>
            <w:tcW w:w="998" w:type="dxa"/>
            <w:tcBorders>
              <w:top w:val="dotted" w:sz="4" w:space="0" w:color="auto"/>
              <w:bottom w:val="double" w:sz="4" w:space="0" w:color="auto"/>
            </w:tcBorders>
            <w:vAlign w:val="center"/>
          </w:tcPr>
          <w:p w:rsidR="003F635D" w:rsidRDefault="003F635D">
            <w:pPr>
              <w:jc w:val="center"/>
              <w:rPr>
                <w:sz w:val="24"/>
                <w:szCs w:val="24"/>
              </w:rPr>
            </w:pPr>
          </w:p>
        </w:tc>
        <w:tc>
          <w:tcPr>
            <w:tcW w:w="5516" w:type="dxa"/>
            <w:gridSpan w:val="4"/>
            <w:tcBorders>
              <w:top w:val="dotted" w:sz="4" w:space="0" w:color="auto"/>
              <w:bottom w:val="double" w:sz="4" w:space="0" w:color="auto"/>
            </w:tcBorders>
            <w:vAlign w:val="center"/>
          </w:tcPr>
          <w:p w:rsidR="003F635D" w:rsidRDefault="003F635D">
            <w:pPr>
              <w:jc w:val="center"/>
              <w:rPr>
                <w:sz w:val="24"/>
                <w:szCs w:val="24"/>
              </w:rPr>
            </w:pPr>
          </w:p>
        </w:tc>
      </w:tr>
      <w:tr w:rsidR="003F635D">
        <w:trPr>
          <w:trHeight w:val="652"/>
          <w:jc w:val="center"/>
        </w:trPr>
        <w:tc>
          <w:tcPr>
            <w:tcW w:w="1560" w:type="dxa"/>
            <w:tcBorders>
              <w:top w:val="double" w:sz="4" w:space="0" w:color="auto"/>
              <w:bottom w:val="single" w:sz="4" w:space="0" w:color="auto"/>
            </w:tcBorders>
            <w:vAlign w:val="center"/>
          </w:tcPr>
          <w:p w:rsidR="003F635D" w:rsidRDefault="00C14C2E">
            <w:pPr>
              <w:jc w:val="center"/>
              <w:rPr>
                <w:sz w:val="24"/>
                <w:szCs w:val="24"/>
              </w:rPr>
            </w:pPr>
            <w:r>
              <w:rPr>
                <w:rFonts w:hint="eastAsia"/>
                <w:sz w:val="24"/>
                <w:szCs w:val="24"/>
              </w:rPr>
              <w:t>编制部门</w:t>
            </w:r>
          </w:p>
        </w:tc>
        <w:tc>
          <w:tcPr>
            <w:tcW w:w="2835" w:type="dxa"/>
            <w:gridSpan w:val="2"/>
            <w:tcBorders>
              <w:top w:val="double" w:sz="4" w:space="0" w:color="auto"/>
              <w:bottom w:val="single" w:sz="4" w:space="0" w:color="auto"/>
            </w:tcBorders>
            <w:vAlign w:val="center"/>
          </w:tcPr>
          <w:p w:rsidR="003F635D" w:rsidRDefault="0044171F">
            <w:pPr>
              <w:jc w:val="center"/>
              <w:rPr>
                <w:sz w:val="24"/>
                <w:szCs w:val="24"/>
              </w:rPr>
            </w:pPr>
            <w:r>
              <w:rPr>
                <w:rFonts w:asciiTheme="minorEastAsia" w:hAnsiTheme="minorEastAsia" w:hint="eastAsia"/>
                <w:sz w:val="24"/>
                <w:szCs w:val="24"/>
              </w:rPr>
              <w:t>体育教学部</w:t>
            </w:r>
          </w:p>
        </w:tc>
        <w:tc>
          <w:tcPr>
            <w:tcW w:w="1134" w:type="dxa"/>
            <w:tcBorders>
              <w:top w:val="double" w:sz="4" w:space="0" w:color="auto"/>
              <w:bottom w:val="single" w:sz="4" w:space="0" w:color="auto"/>
            </w:tcBorders>
            <w:vAlign w:val="center"/>
          </w:tcPr>
          <w:p w:rsidR="003F635D" w:rsidRDefault="00C14C2E">
            <w:pPr>
              <w:jc w:val="center"/>
              <w:rPr>
                <w:sz w:val="24"/>
                <w:szCs w:val="24"/>
              </w:rPr>
            </w:pPr>
            <w:r>
              <w:rPr>
                <w:rFonts w:hint="eastAsia"/>
                <w:sz w:val="24"/>
                <w:szCs w:val="24"/>
              </w:rPr>
              <w:t>编制</w:t>
            </w:r>
          </w:p>
        </w:tc>
        <w:tc>
          <w:tcPr>
            <w:tcW w:w="1559" w:type="dxa"/>
            <w:tcBorders>
              <w:top w:val="double" w:sz="4" w:space="0" w:color="auto"/>
              <w:bottom w:val="single" w:sz="4" w:space="0" w:color="auto"/>
            </w:tcBorders>
            <w:vAlign w:val="center"/>
          </w:tcPr>
          <w:p w:rsidR="003F635D" w:rsidRDefault="0044171F">
            <w:pPr>
              <w:jc w:val="center"/>
              <w:rPr>
                <w:sz w:val="24"/>
                <w:szCs w:val="24"/>
              </w:rPr>
            </w:pPr>
            <w:proofErr w:type="gramStart"/>
            <w:r>
              <w:rPr>
                <w:rFonts w:asciiTheme="minorEastAsia" w:hAnsiTheme="minorEastAsia" w:hint="eastAsia"/>
                <w:sz w:val="24"/>
                <w:szCs w:val="24"/>
              </w:rPr>
              <w:t>赵嘉馨</w:t>
            </w:r>
            <w:proofErr w:type="gramEnd"/>
          </w:p>
        </w:tc>
        <w:tc>
          <w:tcPr>
            <w:tcW w:w="1171" w:type="dxa"/>
            <w:tcBorders>
              <w:top w:val="double" w:sz="4" w:space="0" w:color="auto"/>
              <w:bottom w:val="single" w:sz="4" w:space="0" w:color="auto"/>
            </w:tcBorders>
            <w:vAlign w:val="center"/>
          </w:tcPr>
          <w:p w:rsidR="003F635D" w:rsidRDefault="00C14C2E">
            <w:pPr>
              <w:jc w:val="center"/>
              <w:rPr>
                <w:sz w:val="24"/>
                <w:szCs w:val="24"/>
              </w:rPr>
            </w:pPr>
            <w:r>
              <w:rPr>
                <w:rFonts w:hint="eastAsia"/>
                <w:sz w:val="24"/>
                <w:szCs w:val="24"/>
              </w:rPr>
              <w:t>审核</w:t>
            </w:r>
          </w:p>
        </w:tc>
        <w:tc>
          <w:tcPr>
            <w:tcW w:w="1652" w:type="dxa"/>
            <w:tcBorders>
              <w:top w:val="double" w:sz="4" w:space="0" w:color="auto"/>
              <w:bottom w:val="single" w:sz="4" w:space="0" w:color="auto"/>
            </w:tcBorders>
            <w:vAlign w:val="center"/>
          </w:tcPr>
          <w:p w:rsidR="003F635D" w:rsidRDefault="00BC3D8B">
            <w:pPr>
              <w:jc w:val="center"/>
              <w:rPr>
                <w:sz w:val="24"/>
                <w:szCs w:val="24"/>
              </w:rPr>
            </w:pPr>
            <w:r>
              <w:rPr>
                <w:rFonts w:asciiTheme="minorEastAsia" w:hAnsiTheme="minorEastAsia" w:hint="eastAsia"/>
                <w:sz w:val="24"/>
                <w:szCs w:val="24"/>
              </w:rPr>
              <w:t>刘彬</w:t>
            </w:r>
          </w:p>
        </w:tc>
      </w:tr>
      <w:tr w:rsidR="003F635D">
        <w:trPr>
          <w:trHeight w:val="652"/>
          <w:jc w:val="center"/>
        </w:trPr>
        <w:tc>
          <w:tcPr>
            <w:tcW w:w="1560" w:type="dxa"/>
            <w:tcBorders>
              <w:top w:val="single" w:sz="4" w:space="0" w:color="auto"/>
              <w:bottom w:val="double" w:sz="4" w:space="0" w:color="auto"/>
            </w:tcBorders>
            <w:vAlign w:val="center"/>
          </w:tcPr>
          <w:p w:rsidR="003F635D" w:rsidRDefault="00C14C2E">
            <w:pPr>
              <w:jc w:val="center"/>
              <w:rPr>
                <w:sz w:val="24"/>
                <w:szCs w:val="24"/>
              </w:rPr>
            </w:pPr>
            <w:r>
              <w:rPr>
                <w:rFonts w:hint="eastAsia"/>
                <w:sz w:val="24"/>
                <w:szCs w:val="24"/>
              </w:rPr>
              <w:t>规划质量办</w:t>
            </w:r>
          </w:p>
        </w:tc>
        <w:tc>
          <w:tcPr>
            <w:tcW w:w="2835" w:type="dxa"/>
            <w:gridSpan w:val="2"/>
            <w:tcBorders>
              <w:top w:val="single" w:sz="4" w:space="0" w:color="auto"/>
              <w:bottom w:val="double" w:sz="4" w:space="0" w:color="auto"/>
            </w:tcBorders>
            <w:vAlign w:val="center"/>
          </w:tcPr>
          <w:p w:rsidR="003F635D" w:rsidRDefault="003F635D">
            <w:pPr>
              <w:jc w:val="center"/>
              <w:rPr>
                <w:rFonts w:asciiTheme="minorEastAsia" w:hAnsiTheme="minorEastAsia"/>
                <w:sz w:val="24"/>
                <w:szCs w:val="24"/>
              </w:rPr>
            </w:pPr>
          </w:p>
        </w:tc>
        <w:tc>
          <w:tcPr>
            <w:tcW w:w="2693" w:type="dxa"/>
            <w:gridSpan w:val="2"/>
            <w:tcBorders>
              <w:top w:val="single" w:sz="4" w:space="0" w:color="auto"/>
              <w:bottom w:val="double" w:sz="4" w:space="0" w:color="auto"/>
            </w:tcBorders>
            <w:vAlign w:val="center"/>
          </w:tcPr>
          <w:p w:rsidR="003F635D" w:rsidRDefault="00C14C2E">
            <w:pPr>
              <w:jc w:val="center"/>
              <w:rPr>
                <w:sz w:val="24"/>
                <w:szCs w:val="24"/>
              </w:rPr>
            </w:pPr>
            <w:r>
              <w:rPr>
                <w:rFonts w:hint="eastAsia"/>
                <w:sz w:val="24"/>
                <w:szCs w:val="24"/>
              </w:rPr>
              <w:t>首席质量官</w:t>
            </w:r>
          </w:p>
        </w:tc>
        <w:tc>
          <w:tcPr>
            <w:tcW w:w="2823" w:type="dxa"/>
            <w:gridSpan w:val="2"/>
            <w:tcBorders>
              <w:top w:val="single" w:sz="4" w:space="0" w:color="auto"/>
              <w:bottom w:val="double" w:sz="4" w:space="0" w:color="auto"/>
            </w:tcBorders>
            <w:vAlign w:val="center"/>
          </w:tcPr>
          <w:p w:rsidR="003F635D" w:rsidRDefault="003F635D">
            <w:pPr>
              <w:jc w:val="center"/>
              <w:rPr>
                <w:rFonts w:asciiTheme="minorEastAsia" w:hAnsiTheme="minorEastAsia"/>
                <w:sz w:val="24"/>
                <w:szCs w:val="24"/>
              </w:rPr>
            </w:pPr>
          </w:p>
        </w:tc>
      </w:tr>
    </w:tbl>
    <w:p w:rsidR="003F635D" w:rsidRDefault="003F635D"/>
    <w:tbl>
      <w:tblPr>
        <w:tblStyle w:val="a5"/>
        <w:tblW w:w="9911"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651"/>
        <w:gridCol w:w="1652"/>
        <w:gridCol w:w="1652"/>
        <w:gridCol w:w="1652"/>
        <w:gridCol w:w="1652"/>
        <w:gridCol w:w="1652"/>
      </w:tblGrid>
      <w:tr w:rsidR="003F635D">
        <w:trPr>
          <w:trHeight w:val="454"/>
          <w:jc w:val="center"/>
        </w:trPr>
        <w:tc>
          <w:tcPr>
            <w:tcW w:w="9911" w:type="dxa"/>
            <w:gridSpan w:val="6"/>
            <w:tcBorders>
              <w:top w:val="nil"/>
              <w:bottom w:val="single" w:sz="4" w:space="0" w:color="auto"/>
            </w:tcBorders>
            <w:vAlign w:val="center"/>
          </w:tcPr>
          <w:p w:rsidR="003F635D" w:rsidRDefault="00C14C2E">
            <w:pPr>
              <w:ind w:firstLineChars="100" w:firstLine="240"/>
              <w:jc w:val="left"/>
              <w:rPr>
                <w:rFonts w:ascii="黑体" w:eastAsia="黑体" w:hAnsi="黑体"/>
                <w:sz w:val="24"/>
              </w:rPr>
            </w:pPr>
            <w:r>
              <w:rPr>
                <w:rFonts w:ascii="黑体" w:eastAsia="黑体" w:hAnsi="黑体" w:hint="eastAsia"/>
                <w:sz w:val="24"/>
              </w:rPr>
              <w:t xml:space="preserve">发 放 </w:t>
            </w:r>
            <w:proofErr w:type="gramStart"/>
            <w:r>
              <w:rPr>
                <w:rFonts w:ascii="黑体" w:eastAsia="黑体" w:hAnsi="黑体" w:hint="eastAsia"/>
                <w:sz w:val="24"/>
              </w:rPr>
              <w:t>范</w:t>
            </w:r>
            <w:proofErr w:type="gramEnd"/>
            <w:r>
              <w:rPr>
                <w:rFonts w:ascii="黑体" w:eastAsia="黑体" w:hAnsi="黑体" w:hint="eastAsia"/>
                <w:sz w:val="24"/>
              </w:rPr>
              <w:t xml:space="preserve"> 围</w:t>
            </w:r>
          </w:p>
        </w:tc>
      </w:tr>
      <w:tr w:rsidR="003F635D">
        <w:trPr>
          <w:trHeight w:val="454"/>
          <w:jc w:val="center"/>
        </w:trPr>
        <w:tc>
          <w:tcPr>
            <w:tcW w:w="1651" w:type="dxa"/>
            <w:tcBorders>
              <w:top w:val="single" w:sz="12" w:space="0" w:color="auto"/>
              <w:bottom w:val="single" w:sz="4" w:space="0" w:color="auto"/>
              <w:right w:val="dotted" w:sz="4" w:space="0" w:color="auto"/>
            </w:tcBorders>
            <w:vAlign w:val="center"/>
          </w:tcPr>
          <w:p w:rsidR="003F635D" w:rsidRDefault="00C14C2E">
            <w:pPr>
              <w:jc w:val="distribute"/>
            </w:pPr>
            <w:r>
              <w:rPr>
                <w:rFonts w:hint="eastAsia"/>
              </w:rPr>
              <w:t>学校办公室</w:t>
            </w:r>
          </w:p>
        </w:tc>
        <w:tc>
          <w:tcPr>
            <w:tcW w:w="1652" w:type="dxa"/>
            <w:tcBorders>
              <w:top w:val="single" w:sz="12" w:space="0" w:color="auto"/>
              <w:left w:val="dotted" w:sz="4" w:space="0" w:color="auto"/>
              <w:bottom w:val="single" w:sz="4" w:space="0" w:color="auto"/>
            </w:tcBorders>
            <w:vAlign w:val="center"/>
          </w:tcPr>
          <w:p w:rsidR="003F635D" w:rsidRDefault="009F4E3F">
            <w:pPr>
              <w:jc w:val="distribute"/>
            </w:pPr>
            <w:r w:rsidRPr="009F4E3F">
              <w:rPr>
                <w:rFonts w:hint="eastAsia"/>
              </w:rPr>
              <w:t>√</w:t>
            </w:r>
          </w:p>
        </w:tc>
        <w:tc>
          <w:tcPr>
            <w:tcW w:w="1652" w:type="dxa"/>
            <w:tcBorders>
              <w:top w:val="single" w:sz="12" w:space="0" w:color="auto"/>
              <w:bottom w:val="single" w:sz="4" w:space="0" w:color="auto"/>
              <w:right w:val="dotted" w:sz="4" w:space="0" w:color="auto"/>
            </w:tcBorders>
            <w:vAlign w:val="center"/>
          </w:tcPr>
          <w:p w:rsidR="003F635D" w:rsidRDefault="00C14C2E">
            <w:pPr>
              <w:jc w:val="distribute"/>
            </w:pPr>
            <w:r>
              <w:rPr>
                <w:rFonts w:hint="eastAsia"/>
              </w:rPr>
              <w:t>人事组织处</w:t>
            </w:r>
          </w:p>
        </w:tc>
        <w:tc>
          <w:tcPr>
            <w:tcW w:w="1652" w:type="dxa"/>
            <w:tcBorders>
              <w:top w:val="single" w:sz="12" w:space="0" w:color="auto"/>
              <w:left w:val="dotted" w:sz="4" w:space="0" w:color="auto"/>
              <w:bottom w:val="single" w:sz="4" w:space="0" w:color="auto"/>
            </w:tcBorders>
            <w:vAlign w:val="center"/>
          </w:tcPr>
          <w:p w:rsidR="003F635D" w:rsidRDefault="009F4E3F">
            <w:pPr>
              <w:jc w:val="distribute"/>
            </w:pPr>
            <w:r w:rsidRPr="009F4E3F">
              <w:rPr>
                <w:rFonts w:hint="eastAsia"/>
              </w:rPr>
              <w:t>√</w:t>
            </w:r>
          </w:p>
        </w:tc>
        <w:tc>
          <w:tcPr>
            <w:tcW w:w="1652" w:type="dxa"/>
            <w:tcBorders>
              <w:top w:val="single" w:sz="12" w:space="0" w:color="auto"/>
              <w:bottom w:val="single" w:sz="4" w:space="0" w:color="auto"/>
              <w:right w:val="dotted" w:sz="4" w:space="0" w:color="auto"/>
            </w:tcBorders>
            <w:vAlign w:val="center"/>
          </w:tcPr>
          <w:p w:rsidR="003F635D" w:rsidRDefault="00C14C2E">
            <w:pPr>
              <w:jc w:val="distribute"/>
            </w:pPr>
            <w:r>
              <w:rPr>
                <w:rFonts w:hint="eastAsia"/>
              </w:rPr>
              <w:t>教务处</w:t>
            </w:r>
          </w:p>
        </w:tc>
        <w:tc>
          <w:tcPr>
            <w:tcW w:w="1652" w:type="dxa"/>
            <w:tcBorders>
              <w:top w:val="single" w:sz="12" w:space="0" w:color="auto"/>
              <w:left w:val="dotted" w:sz="4" w:space="0" w:color="auto"/>
              <w:bottom w:val="single" w:sz="4" w:space="0" w:color="auto"/>
            </w:tcBorders>
            <w:vAlign w:val="center"/>
          </w:tcPr>
          <w:p w:rsidR="003F635D" w:rsidRDefault="009F4E3F">
            <w:pPr>
              <w:jc w:val="distribute"/>
            </w:pPr>
            <w:r w:rsidRPr="009F4E3F">
              <w:rPr>
                <w:rFonts w:hint="eastAsia"/>
              </w:rPr>
              <w:t>√</w:t>
            </w:r>
          </w:p>
        </w:tc>
      </w:tr>
      <w:tr w:rsidR="003F635D">
        <w:trPr>
          <w:trHeight w:val="454"/>
          <w:jc w:val="center"/>
        </w:trPr>
        <w:tc>
          <w:tcPr>
            <w:tcW w:w="1651"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学生处</w:t>
            </w:r>
          </w:p>
        </w:tc>
        <w:tc>
          <w:tcPr>
            <w:tcW w:w="1652" w:type="dxa"/>
            <w:tcBorders>
              <w:top w:val="single" w:sz="4" w:space="0" w:color="auto"/>
              <w:left w:val="dotted" w:sz="4" w:space="0" w:color="auto"/>
              <w:bottom w:val="single" w:sz="4" w:space="0" w:color="auto"/>
            </w:tcBorders>
            <w:vAlign w:val="center"/>
          </w:tcPr>
          <w:p w:rsidR="003F635D" w:rsidRDefault="009F4E3F">
            <w:pPr>
              <w:jc w:val="distribute"/>
            </w:pPr>
            <w:r w:rsidRPr="009F4E3F">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科研处</w:t>
            </w:r>
          </w:p>
        </w:tc>
        <w:tc>
          <w:tcPr>
            <w:tcW w:w="1652" w:type="dxa"/>
            <w:tcBorders>
              <w:top w:val="single" w:sz="4" w:space="0" w:color="auto"/>
              <w:left w:val="dotted" w:sz="4" w:space="0" w:color="auto"/>
              <w:bottom w:val="single" w:sz="4" w:space="0" w:color="auto"/>
            </w:tcBorders>
            <w:vAlign w:val="center"/>
          </w:tcPr>
          <w:p w:rsidR="003F635D" w:rsidRDefault="009F4E3F">
            <w:pPr>
              <w:jc w:val="distribute"/>
            </w:pPr>
            <w:r w:rsidRPr="009F4E3F">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rPr>
                <w:w w:val="90"/>
              </w:rPr>
            </w:pPr>
            <w:r>
              <w:rPr>
                <w:rFonts w:hint="eastAsia"/>
                <w:w w:val="90"/>
              </w:rPr>
              <w:t>对外交流办公室</w:t>
            </w:r>
          </w:p>
        </w:tc>
        <w:tc>
          <w:tcPr>
            <w:tcW w:w="1652" w:type="dxa"/>
            <w:tcBorders>
              <w:top w:val="single" w:sz="4" w:space="0" w:color="auto"/>
              <w:left w:val="dotted" w:sz="4" w:space="0" w:color="auto"/>
              <w:bottom w:val="single" w:sz="4" w:space="0" w:color="auto"/>
            </w:tcBorders>
            <w:vAlign w:val="center"/>
          </w:tcPr>
          <w:p w:rsidR="003F635D" w:rsidRDefault="009F4E3F">
            <w:pPr>
              <w:jc w:val="distribute"/>
            </w:pPr>
            <w:r w:rsidRPr="009F4E3F">
              <w:rPr>
                <w:rFonts w:hint="eastAsia"/>
              </w:rPr>
              <w:t>√</w:t>
            </w:r>
          </w:p>
        </w:tc>
      </w:tr>
      <w:tr w:rsidR="003F635D">
        <w:trPr>
          <w:trHeight w:val="454"/>
          <w:jc w:val="center"/>
        </w:trPr>
        <w:tc>
          <w:tcPr>
            <w:tcW w:w="1651" w:type="dxa"/>
            <w:tcBorders>
              <w:top w:val="single" w:sz="4" w:space="0" w:color="auto"/>
              <w:bottom w:val="single" w:sz="4" w:space="0" w:color="auto"/>
              <w:right w:val="dotted" w:sz="4" w:space="0" w:color="auto"/>
            </w:tcBorders>
            <w:vAlign w:val="center"/>
          </w:tcPr>
          <w:p w:rsidR="003F635D" w:rsidRDefault="00C14C2E" w:rsidP="00593E36">
            <w:pPr>
              <w:jc w:val="distribute"/>
              <w:rPr>
                <w:w w:val="65"/>
              </w:rPr>
            </w:pPr>
            <w:r>
              <w:rPr>
                <w:rFonts w:hint="eastAsia"/>
                <w:w w:val="65"/>
              </w:rPr>
              <w:t>招生办公室</w:t>
            </w:r>
          </w:p>
        </w:tc>
        <w:tc>
          <w:tcPr>
            <w:tcW w:w="1652" w:type="dxa"/>
            <w:tcBorders>
              <w:top w:val="single" w:sz="4" w:space="0" w:color="auto"/>
              <w:left w:val="dotted" w:sz="4" w:space="0" w:color="auto"/>
              <w:bottom w:val="single" w:sz="4" w:space="0" w:color="auto"/>
            </w:tcBorders>
            <w:vAlign w:val="center"/>
          </w:tcPr>
          <w:p w:rsidR="003F635D" w:rsidRDefault="009F4E3F">
            <w:pPr>
              <w:jc w:val="distribute"/>
            </w:pPr>
            <w:r w:rsidRPr="009F4E3F">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rPr>
                <w:w w:val="85"/>
              </w:rPr>
            </w:pPr>
            <w:r>
              <w:rPr>
                <w:rFonts w:hint="eastAsia"/>
                <w:w w:val="85"/>
              </w:rPr>
              <w:t>规划与质量办公室</w:t>
            </w:r>
          </w:p>
        </w:tc>
        <w:tc>
          <w:tcPr>
            <w:tcW w:w="1652" w:type="dxa"/>
            <w:tcBorders>
              <w:top w:val="single" w:sz="4" w:space="0" w:color="auto"/>
              <w:left w:val="dotted" w:sz="4" w:space="0" w:color="auto"/>
              <w:bottom w:val="single" w:sz="4" w:space="0" w:color="auto"/>
            </w:tcBorders>
            <w:vAlign w:val="center"/>
          </w:tcPr>
          <w:p w:rsidR="003F635D" w:rsidRDefault="009F4E3F">
            <w:pPr>
              <w:jc w:val="distribute"/>
            </w:pPr>
            <w:r w:rsidRPr="009F4E3F">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rsidP="004E3AC2">
            <w:pPr>
              <w:jc w:val="distribute"/>
            </w:pPr>
            <w:r>
              <w:rPr>
                <w:rFonts w:hint="eastAsia"/>
              </w:rPr>
              <w:t>财务处</w:t>
            </w:r>
          </w:p>
        </w:tc>
        <w:tc>
          <w:tcPr>
            <w:tcW w:w="1652" w:type="dxa"/>
            <w:tcBorders>
              <w:top w:val="single" w:sz="4" w:space="0" w:color="auto"/>
              <w:left w:val="dotted" w:sz="4" w:space="0" w:color="auto"/>
              <w:bottom w:val="single" w:sz="4" w:space="0" w:color="auto"/>
            </w:tcBorders>
            <w:vAlign w:val="center"/>
          </w:tcPr>
          <w:p w:rsidR="003F635D" w:rsidRDefault="009F4E3F">
            <w:pPr>
              <w:jc w:val="distribute"/>
            </w:pPr>
            <w:r w:rsidRPr="009F4E3F">
              <w:rPr>
                <w:rFonts w:hint="eastAsia"/>
              </w:rPr>
              <w:t>√</w:t>
            </w:r>
          </w:p>
        </w:tc>
      </w:tr>
      <w:tr w:rsidR="003F635D">
        <w:trPr>
          <w:trHeight w:val="454"/>
          <w:jc w:val="center"/>
        </w:trPr>
        <w:tc>
          <w:tcPr>
            <w:tcW w:w="1651"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资产管理处</w:t>
            </w:r>
          </w:p>
        </w:tc>
        <w:tc>
          <w:tcPr>
            <w:tcW w:w="1652" w:type="dxa"/>
            <w:tcBorders>
              <w:top w:val="single" w:sz="4" w:space="0" w:color="auto"/>
              <w:left w:val="dotted" w:sz="4" w:space="0" w:color="auto"/>
              <w:bottom w:val="single" w:sz="4" w:space="0" w:color="auto"/>
            </w:tcBorders>
            <w:vAlign w:val="center"/>
          </w:tcPr>
          <w:p w:rsidR="003F635D" w:rsidRDefault="009F4E3F">
            <w:pPr>
              <w:jc w:val="distribute"/>
            </w:pPr>
            <w:r w:rsidRPr="009F4E3F">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图书馆</w:t>
            </w:r>
          </w:p>
        </w:tc>
        <w:tc>
          <w:tcPr>
            <w:tcW w:w="1652" w:type="dxa"/>
            <w:tcBorders>
              <w:top w:val="single" w:sz="4" w:space="0" w:color="auto"/>
              <w:left w:val="dotted" w:sz="4" w:space="0" w:color="auto"/>
              <w:bottom w:val="single" w:sz="4" w:space="0" w:color="auto"/>
            </w:tcBorders>
            <w:vAlign w:val="center"/>
          </w:tcPr>
          <w:p w:rsidR="003F635D" w:rsidRDefault="009F4E3F">
            <w:pPr>
              <w:jc w:val="distribute"/>
            </w:pPr>
            <w:r w:rsidRPr="009F4E3F">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校工会</w:t>
            </w:r>
          </w:p>
        </w:tc>
        <w:tc>
          <w:tcPr>
            <w:tcW w:w="1652" w:type="dxa"/>
            <w:tcBorders>
              <w:top w:val="single" w:sz="4" w:space="0" w:color="auto"/>
              <w:left w:val="dotted" w:sz="4" w:space="0" w:color="auto"/>
              <w:bottom w:val="single" w:sz="4" w:space="0" w:color="auto"/>
            </w:tcBorders>
            <w:vAlign w:val="center"/>
          </w:tcPr>
          <w:p w:rsidR="003F635D" w:rsidRDefault="009F4E3F">
            <w:pPr>
              <w:jc w:val="distribute"/>
            </w:pPr>
            <w:r w:rsidRPr="009F4E3F">
              <w:rPr>
                <w:rFonts w:hint="eastAsia"/>
              </w:rPr>
              <w:t>√</w:t>
            </w:r>
          </w:p>
        </w:tc>
      </w:tr>
      <w:tr w:rsidR="003F635D">
        <w:trPr>
          <w:trHeight w:val="454"/>
          <w:jc w:val="center"/>
        </w:trPr>
        <w:tc>
          <w:tcPr>
            <w:tcW w:w="1651" w:type="dxa"/>
            <w:tcBorders>
              <w:top w:val="single" w:sz="4" w:space="0" w:color="auto"/>
              <w:bottom w:val="double" w:sz="4" w:space="0" w:color="auto"/>
              <w:right w:val="dotted" w:sz="4" w:space="0" w:color="auto"/>
            </w:tcBorders>
            <w:vAlign w:val="center"/>
          </w:tcPr>
          <w:p w:rsidR="003F635D" w:rsidRDefault="00C14C2E">
            <w:pPr>
              <w:jc w:val="distribute"/>
            </w:pPr>
            <w:r>
              <w:rPr>
                <w:rFonts w:hint="eastAsia"/>
              </w:rPr>
              <w:t>继续教育学院</w:t>
            </w:r>
          </w:p>
        </w:tc>
        <w:tc>
          <w:tcPr>
            <w:tcW w:w="1652" w:type="dxa"/>
            <w:tcBorders>
              <w:top w:val="single" w:sz="4" w:space="0" w:color="auto"/>
              <w:left w:val="dotted" w:sz="4" w:space="0" w:color="auto"/>
              <w:bottom w:val="double" w:sz="4" w:space="0" w:color="auto"/>
            </w:tcBorders>
            <w:vAlign w:val="center"/>
          </w:tcPr>
          <w:p w:rsidR="003F635D" w:rsidRDefault="009F4E3F">
            <w:pPr>
              <w:jc w:val="distribute"/>
            </w:pPr>
            <w:r w:rsidRPr="009F4E3F">
              <w:rPr>
                <w:rFonts w:hint="eastAsia"/>
              </w:rPr>
              <w:t>√</w:t>
            </w:r>
          </w:p>
        </w:tc>
        <w:tc>
          <w:tcPr>
            <w:tcW w:w="1652" w:type="dxa"/>
            <w:tcBorders>
              <w:top w:val="single" w:sz="4" w:space="0" w:color="auto"/>
              <w:bottom w:val="double" w:sz="4" w:space="0" w:color="auto"/>
              <w:right w:val="dotted" w:sz="4" w:space="0" w:color="auto"/>
            </w:tcBorders>
            <w:vAlign w:val="center"/>
          </w:tcPr>
          <w:p w:rsidR="003F635D" w:rsidRDefault="003F635D">
            <w:pPr>
              <w:jc w:val="distribute"/>
            </w:pPr>
          </w:p>
        </w:tc>
        <w:tc>
          <w:tcPr>
            <w:tcW w:w="1652" w:type="dxa"/>
            <w:tcBorders>
              <w:top w:val="single" w:sz="4" w:space="0" w:color="auto"/>
              <w:left w:val="dotted" w:sz="4" w:space="0" w:color="auto"/>
              <w:bottom w:val="double" w:sz="4" w:space="0" w:color="auto"/>
            </w:tcBorders>
            <w:vAlign w:val="center"/>
          </w:tcPr>
          <w:p w:rsidR="003F635D" w:rsidRDefault="003F635D">
            <w:pPr>
              <w:jc w:val="distribute"/>
            </w:pPr>
          </w:p>
        </w:tc>
        <w:tc>
          <w:tcPr>
            <w:tcW w:w="1652" w:type="dxa"/>
            <w:tcBorders>
              <w:top w:val="single" w:sz="4" w:space="0" w:color="auto"/>
              <w:bottom w:val="double" w:sz="4" w:space="0" w:color="auto"/>
              <w:right w:val="dotted" w:sz="4" w:space="0" w:color="auto"/>
            </w:tcBorders>
            <w:vAlign w:val="center"/>
          </w:tcPr>
          <w:p w:rsidR="003F635D" w:rsidRDefault="003F635D">
            <w:pPr>
              <w:jc w:val="distribute"/>
            </w:pPr>
          </w:p>
        </w:tc>
        <w:tc>
          <w:tcPr>
            <w:tcW w:w="1652" w:type="dxa"/>
            <w:tcBorders>
              <w:top w:val="single" w:sz="4" w:space="0" w:color="auto"/>
              <w:left w:val="dotted" w:sz="4" w:space="0" w:color="auto"/>
              <w:bottom w:val="double" w:sz="4" w:space="0" w:color="auto"/>
            </w:tcBorders>
            <w:vAlign w:val="center"/>
          </w:tcPr>
          <w:p w:rsidR="003F635D" w:rsidRDefault="003F635D">
            <w:pPr>
              <w:jc w:val="distribute"/>
            </w:pPr>
          </w:p>
        </w:tc>
      </w:tr>
      <w:tr w:rsidR="003F635D">
        <w:trPr>
          <w:trHeight w:val="454"/>
          <w:jc w:val="center"/>
        </w:trPr>
        <w:tc>
          <w:tcPr>
            <w:tcW w:w="1651" w:type="dxa"/>
            <w:tcBorders>
              <w:top w:val="double" w:sz="4" w:space="0" w:color="auto"/>
              <w:bottom w:val="single" w:sz="4" w:space="0" w:color="auto"/>
              <w:right w:val="dotted" w:sz="4" w:space="0" w:color="auto"/>
            </w:tcBorders>
            <w:vAlign w:val="center"/>
          </w:tcPr>
          <w:p w:rsidR="003F635D" w:rsidRDefault="00C14C2E">
            <w:pPr>
              <w:jc w:val="distribute"/>
            </w:pPr>
            <w:r>
              <w:rPr>
                <w:rFonts w:hint="eastAsia"/>
              </w:rPr>
              <w:t>商学院</w:t>
            </w:r>
          </w:p>
        </w:tc>
        <w:tc>
          <w:tcPr>
            <w:tcW w:w="1652" w:type="dxa"/>
            <w:tcBorders>
              <w:top w:val="double" w:sz="4" w:space="0" w:color="auto"/>
              <w:left w:val="dotted" w:sz="4" w:space="0" w:color="auto"/>
              <w:bottom w:val="single" w:sz="4" w:space="0" w:color="auto"/>
            </w:tcBorders>
            <w:vAlign w:val="center"/>
          </w:tcPr>
          <w:p w:rsidR="003F635D" w:rsidRDefault="0044171F">
            <w:pPr>
              <w:jc w:val="distribute"/>
            </w:pPr>
            <w:r>
              <w:rPr>
                <w:rFonts w:hint="eastAsia"/>
              </w:rPr>
              <w:t>√</w:t>
            </w:r>
          </w:p>
        </w:tc>
        <w:tc>
          <w:tcPr>
            <w:tcW w:w="1652" w:type="dxa"/>
            <w:tcBorders>
              <w:top w:val="double" w:sz="4" w:space="0" w:color="auto"/>
              <w:bottom w:val="single" w:sz="4" w:space="0" w:color="auto"/>
              <w:right w:val="dotted" w:sz="4" w:space="0" w:color="auto"/>
            </w:tcBorders>
            <w:vAlign w:val="center"/>
          </w:tcPr>
          <w:p w:rsidR="003F635D" w:rsidRDefault="00C14C2E">
            <w:pPr>
              <w:jc w:val="distribute"/>
            </w:pPr>
            <w:r>
              <w:rPr>
                <w:rFonts w:hint="eastAsia"/>
              </w:rPr>
              <w:t>机电学院</w:t>
            </w:r>
          </w:p>
        </w:tc>
        <w:tc>
          <w:tcPr>
            <w:tcW w:w="1652" w:type="dxa"/>
            <w:tcBorders>
              <w:top w:val="double" w:sz="4" w:space="0" w:color="auto"/>
              <w:left w:val="dotted" w:sz="4" w:space="0" w:color="auto"/>
              <w:bottom w:val="single" w:sz="4" w:space="0" w:color="auto"/>
            </w:tcBorders>
            <w:vAlign w:val="center"/>
          </w:tcPr>
          <w:p w:rsidR="003F635D" w:rsidRDefault="0044171F">
            <w:pPr>
              <w:jc w:val="distribute"/>
            </w:pPr>
            <w:r>
              <w:rPr>
                <w:rFonts w:hint="eastAsia"/>
              </w:rPr>
              <w:t>√</w:t>
            </w:r>
          </w:p>
        </w:tc>
        <w:tc>
          <w:tcPr>
            <w:tcW w:w="1652" w:type="dxa"/>
            <w:tcBorders>
              <w:top w:val="double" w:sz="4" w:space="0" w:color="auto"/>
              <w:bottom w:val="single" w:sz="4" w:space="0" w:color="auto"/>
              <w:right w:val="dotted" w:sz="4" w:space="0" w:color="auto"/>
            </w:tcBorders>
            <w:vAlign w:val="center"/>
          </w:tcPr>
          <w:p w:rsidR="003F635D" w:rsidRDefault="00C14C2E">
            <w:pPr>
              <w:jc w:val="distribute"/>
            </w:pPr>
            <w:r>
              <w:rPr>
                <w:rFonts w:hint="eastAsia"/>
              </w:rPr>
              <w:t>新闻传播学院</w:t>
            </w:r>
          </w:p>
        </w:tc>
        <w:tc>
          <w:tcPr>
            <w:tcW w:w="1652" w:type="dxa"/>
            <w:tcBorders>
              <w:top w:val="double" w:sz="4" w:space="0" w:color="auto"/>
              <w:left w:val="dotted" w:sz="4" w:space="0" w:color="auto"/>
              <w:bottom w:val="single" w:sz="4" w:space="0" w:color="auto"/>
            </w:tcBorders>
            <w:vAlign w:val="center"/>
          </w:tcPr>
          <w:p w:rsidR="003F635D" w:rsidRDefault="0044171F">
            <w:pPr>
              <w:jc w:val="distribute"/>
            </w:pPr>
            <w:r>
              <w:rPr>
                <w:rFonts w:hint="eastAsia"/>
              </w:rPr>
              <w:t>√</w:t>
            </w:r>
          </w:p>
        </w:tc>
      </w:tr>
      <w:tr w:rsidR="003F635D">
        <w:trPr>
          <w:trHeight w:val="454"/>
          <w:jc w:val="center"/>
        </w:trPr>
        <w:tc>
          <w:tcPr>
            <w:tcW w:w="1651"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艺术设计学院</w:t>
            </w:r>
          </w:p>
        </w:tc>
        <w:tc>
          <w:tcPr>
            <w:tcW w:w="1652" w:type="dxa"/>
            <w:tcBorders>
              <w:top w:val="single" w:sz="4" w:space="0" w:color="auto"/>
              <w:left w:val="dotted" w:sz="4" w:space="0" w:color="auto"/>
              <w:bottom w:val="single" w:sz="4" w:space="0" w:color="auto"/>
            </w:tcBorders>
            <w:vAlign w:val="center"/>
          </w:tcPr>
          <w:p w:rsidR="003F635D" w:rsidRDefault="0044171F">
            <w:pPr>
              <w:jc w:val="distribute"/>
            </w:pPr>
            <w:r>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信息技术学院</w:t>
            </w:r>
          </w:p>
        </w:tc>
        <w:tc>
          <w:tcPr>
            <w:tcW w:w="1652" w:type="dxa"/>
            <w:tcBorders>
              <w:top w:val="single" w:sz="4" w:space="0" w:color="auto"/>
              <w:left w:val="dotted" w:sz="4" w:space="0" w:color="auto"/>
              <w:bottom w:val="single" w:sz="4" w:space="0" w:color="auto"/>
            </w:tcBorders>
            <w:vAlign w:val="center"/>
          </w:tcPr>
          <w:p w:rsidR="003F635D" w:rsidRDefault="0044171F">
            <w:pPr>
              <w:jc w:val="distribute"/>
            </w:pPr>
            <w:r>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外国语学院</w:t>
            </w:r>
          </w:p>
        </w:tc>
        <w:tc>
          <w:tcPr>
            <w:tcW w:w="1652" w:type="dxa"/>
            <w:tcBorders>
              <w:top w:val="single" w:sz="4" w:space="0" w:color="auto"/>
              <w:left w:val="dotted" w:sz="4" w:space="0" w:color="auto"/>
              <w:bottom w:val="single" w:sz="4" w:space="0" w:color="auto"/>
            </w:tcBorders>
            <w:vAlign w:val="center"/>
          </w:tcPr>
          <w:p w:rsidR="003F635D" w:rsidRDefault="0044171F">
            <w:pPr>
              <w:jc w:val="distribute"/>
            </w:pPr>
            <w:r>
              <w:rPr>
                <w:rFonts w:hint="eastAsia"/>
              </w:rPr>
              <w:t>√</w:t>
            </w:r>
          </w:p>
        </w:tc>
      </w:tr>
      <w:tr w:rsidR="003F635D">
        <w:trPr>
          <w:trHeight w:val="454"/>
          <w:jc w:val="center"/>
        </w:trPr>
        <w:tc>
          <w:tcPr>
            <w:tcW w:w="1651"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珠宝学院</w:t>
            </w:r>
          </w:p>
        </w:tc>
        <w:tc>
          <w:tcPr>
            <w:tcW w:w="1652" w:type="dxa"/>
            <w:tcBorders>
              <w:top w:val="single" w:sz="4" w:space="0" w:color="auto"/>
              <w:left w:val="dotted" w:sz="4" w:space="0" w:color="auto"/>
              <w:bottom w:val="single" w:sz="4" w:space="0" w:color="auto"/>
            </w:tcBorders>
            <w:vAlign w:val="center"/>
          </w:tcPr>
          <w:p w:rsidR="003F635D" w:rsidRDefault="0044171F">
            <w:pPr>
              <w:jc w:val="distribute"/>
            </w:pPr>
            <w:r>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职业技术学院</w:t>
            </w:r>
          </w:p>
        </w:tc>
        <w:tc>
          <w:tcPr>
            <w:tcW w:w="1652" w:type="dxa"/>
            <w:tcBorders>
              <w:top w:val="single" w:sz="4" w:space="0" w:color="auto"/>
              <w:left w:val="dotted" w:sz="4" w:space="0" w:color="auto"/>
              <w:bottom w:val="single" w:sz="4" w:space="0" w:color="auto"/>
            </w:tcBorders>
            <w:vAlign w:val="center"/>
          </w:tcPr>
          <w:p w:rsidR="003F635D" w:rsidRDefault="0044171F">
            <w:pPr>
              <w:jc w:val="distribute"/>
            </w:pPr>
            <w:r>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w w:val="90"/>
              </w:rPr>
              <w:t>马克思主义学院</w:t>
            </w:r>
          </w:p>
        </w:tc>
        <w:tc>
          <w:tcPr>
            <w:tcW w:w="1652" w:type="dxa"/>
            <w:tcBorders>
              <w:top w:val="single" w:sz="4" w:space="0" w:color="auto"/>
              <w:left w:val="dotted" w:sz="4" w:space="0" w:color="auto"/>
              <w:bottom w:val="single" w:sz="4" w:space="0" w:color="auto"/>
            </w:tcBorders>
            <w:vAlign w:val="center"/>
          </w:tcPr>
          <w:p w:rsidR="003F635D" w:rsidRDefault="0044171F">
            <w:pPr>
              <w:jc w:val="distribute"/>
            </w:pPr>
            <w:r>
              <w:rPr>
                <w:rFonts w:hint="eastAsia"/>
              </w:rPr>
              <w:t>√</w:t>
            </w:r>
          </w:p>
        </w:tc>
      </w:tr>
      <w:tr w:rsidR="003F635D">
        <w:trPr>
          <w:trHeight w:val="454"/>
          <w:jc w:val="center"/>
        </w:trPr>
        <w:tc>
          <w:tcPr>
            <w:tcW w:w="1651" w:type="dxa"/>
            <w:tcBorders>
              <w:top w:val="single" w:sz="4" w:space="0" w:color="auto"/>
              <w:bottom w:val="single" w:sz="12" w:space="0" w:color="auto"/>
              <w:right w:val="dotted" w:sz="4" w:space="0" w:color="auto"/>
            </w:tcBorders>
            <w:vAlign w:val="center"/>
          </w:tcPr>
          <w:p w:rsidR="003F635D" w:rsidRDefault="00C14C2E">
            <w:pPr>
              <w:jc w:val="distribute"/>
              <w:rPr>
                <w:w w:val="90"/>
              </w:rPr>
            </w:pPr>
            <w:r>
              <w:rPr>
                <w:rFonts w:hint="eastAsia"/>
              </w:rPr>
              <w:t>体育教学部</w:t>
            </w:r>
          </w:p>
        </w:tc>
        <w:tc>
          <w:tcPr>
            <w:tcW w:w="1652" w:type="dxa"/>
            <w:tcBorders>
              <w:top w:val="single" w:sz="4" w:space="0" w:color="auto"/>
              <w:left w:val="dotted" w:sz="4" w:space="0" w:color="auto"/>
              <w:bottom w:val="single" w:sz="12" w:space="0" w:color="auto"/>
            </w:tcBorders>
            <w:vAlign w:val="center"/>
          </w:tcPr>
          <w:p w:rsidR="003F635D" w:rsidRDefault="0044171F">
            <w:pPr>
              <w:jc w:val="distribute"/>
            </w:pPr>
            <w:r>
              <w:rPr>
                <w:rFonts w:hint="eastAsia"/>
              </w:rPr>
              <w:t>√</w:t>
            </w:r>
          </w:p>
        </w:tc>
        <w:tc>
          <w:tcPr>
            <w:tcW w:w="1652" w:type="dxa"/>
            <w:tcBorders>
              <w:top w:val="single" w:sz="4" w:space="0" w:color="auto"/>
              <w:bottom w:val="single" w:sz="12" w:space="0" w:color="auto"/>
              <w:right w:val="dotted" w:sz="4" w:space="0" w:color="auto"/>
            </w:tcBorders>
            <w:vAlign w:val="center"/>
          </w:tcPr>
          <w:p w:rsidR="003F635D" w:rsidRDefault="00B029D8">
            <w:pPr>
              <w:jc w:val="distribute"/>
            </w:pPr>
            <w:r>
              <w:rPr>
                <w:rFonts w:hint="eastAsia"/>
              </w:rPr>
              <w:t>国际设计学院</w:t>
            </w:r>
          </w:p>
        </w:tc>
        <w:tc>
          <w:tcPr>
            <w:tcW w:w="1652" w:type="dxa"/>
            <w:tcBorders>
              <w:top w:val="single" w:sz="4" w:space="0" w:color="auto"/>
              <w:left w:val="dotted" w:sz="4" w:space="0" w:color="auto"/>
              <w:bottom w:val="single" w:sz="12" w:space="0" w:color="auto"/>
            </w:tcBorders>
            <w:vAlign w:val="center"/>
          </w:tcPr>
          <w:p w:rsidR="003F635D" w:rsidRDefault="0044171F">
            <w:pPr>
              <w:jc w:val="distribute"/>
            </w:pPr>
            <w:r>
              <w:rPr>
                <w:rFonts w:hint="eastAsia"/>
              </w:rPr>
              <w:t>√</w:t>
            </w:r>
          </w:p>
        </w:tc>
        <w:tc>
          <w:tcPr>
            <w:tcW w:w="1652" w:type="dxa"/>
            <w:tcBorders>
              <w:top w:val="single" w:sz="4" w:space="0" w:color="auto"/>
              <w:bottom w:val="single" w:sz="12" w:space="0" w:color="auto"/>
              <w:right w:val="dotted" w:sz="4" w:space="0" w:color="auto"/>
            </w:tcBorders>
            <w:vAlign w:val="center"/>
          </w:tcPr>
          <w:p w:rsidR="003F635D" w:rsidRDefault="003F635D">
            <w:pPr>
              <w:jc w:val="distribute"/>
            </w:pPr>
          </w:p>
        </w:tc>
        <w:tc>
          <w:tcPr>
            <w:tcW w:w="1652" w:type="dxa"/>
            <w:tcBorders>
              <w:top w:val="single" w:sz="4" w:space="0" w:color="auto"/>
              <w:left w:val="dotted" w:sz="4" w:space="0" w:color="auto"/>
              <w:bottom w:val="single" w:sz="12" w:space="0" w:color="auto"/>
            </w:tcBorders>
            <w:vAlign w:val="center"/>
          </w:tcPr>
          <w:p w:rsidR="003F635D" w:rsidRDefault="003F635D">
            <w:pPr>
              <w:jc w:val="distribute"/>
            </w:pPr>
          </w:p>
        </w:tc>
      </w:tr>
    </w:tbl>
    <w:p w:rsidR="003F635D" w:rsidRDefault="003F635D"/>
    <w:tbl>
      <w:tblPr>
        <w:tblStyle w:val="a5"/>
        <w:tblW w:w="9911"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2477"/>
        <w:gridCol w:w="7434"/>
      </w:tblGrid>
      <w:tr w:rsidR="003F635D">
        <w:trPr>
          <w:trHeight w:val="851"/>
          <w:jc w:val="center"/>
        </w:trPr>
        <w:tc>
          <w:tcPr>
            <w:tcW w:w="2477" w:type="dxa"/>
            <w:vAlign w:val="center"/>
          </w:tcPr>
          <w:p w:rsidR="003F635D" w:rsidRDefault="00C14C2E">
            <w:pPr>
              <w:jc w:val="center"/>
              <w:rPr>
                <w:sz w:val="24"/>
                <w:szCs w:val="24"/>
              </w:rPr>
            </w:pPr>
            <w:r>
              <w:rPr>
                <w:rFonts w:hint="eastAsia"/>
                <w:sz w:val="24"/>
                <w:szCs w:val="24"/>
              </w:rPr>
              <w:t>批准人</w:t>
            </w:r>
          </w:p>
        </w:tc>
        <w:tc>
          <w:tcPr>
            <w:tcW w:w="7434" w:type="dxa"/>
            <w:vAlign w:val="center"/>
          </w:tcPr>
          <w:p w:rsidR="003F635D" w:rsidRDefault="00BC3D8B">
            <w:pPr>
              <w:jc w:val="center"/>
              <w:rPr>
                <w:sz w:val="24"/>
                <w:szCs w:val="24"/>
              </w:rPr>
            </w:pPr>
            <w:r>
              <w:rPr>
                <w:rFonts w:hint="eastAsia"/>
                <w:sz w:val="24"/>
                <w:szCs w:val="24"/>
              </w:rPr>
              <w:t>林恬</w:t>
            </w:r>
            <w:bookmarkStart w:id="0" w:name="_GoBack"/>
            <w:bookmarkEnd w:id="0"/>
          </w:p>
        </w:tc>
      </w:tr>
    </w:tbl>
    <w:p w:rsidR="00B029D8" w:rsidRDefault="00B029D8" w:rsidP="00B029D8">
      <w:pPr>
        <w:pStyle w:val="4"/>
        <w:spacing w:line="360" w:lineRule="auto"/>
        <w:rPr>
          <w:rFonts w:ascii="宋体" w:hAnsi="宋体" w:cs="宋体"/>
          <w:sz w:val="18"/>
          <w:szCs w:val="18"/>
        </w:rPr>
      </w:pPr>
      <w:r>
        <w:rPr>
          <w:rFonts w:ascii="宋体" w:hAnsi="宋体" w:cs="宋体" w:hint="eastAsia"/>
          <w:sz w:val="18"/>
          <w:szCs w:val="18"/>
        </w:rPr>
        <w:t>此文件为最新正式文件，此文件复印及印刷后属于非受控文件范畴。</w:t>
      </w:r>
    </w:p>
    <w:p w:rsidR="003F635D" w:rsidRPr="00B029D8" w:rsidRDefault="003F635D"/>
    <w:p w:rsidR="003F635D" w:rsidRDefault="00C14C2E">
      <w:pPr>
        <w:widowControl/>
        <w:tabs>
          <w:tab w:val="right" w:pos="9921"/>
        </w:tabs>
        <w:jc w:val="left"/>
      </w:pPr>
      <w:r>
        <w:br w:type="page"/>
      </w:r>
      <w:r>
        <w:lastRenderedPageBreak/>
        <w:tab/>
      </w:r>
    </w:p>
    <w:p w:rsidR="003F635D" w:rsidRDefault="00C14C2E">
      <w:pPr>
        <w:spacing w:line="360" w:lineRule="auto"/>
        <w:rPr>
          <w:b/>
          <w:sz w:val="24"/>
          <w:szCs w:val="24"/>
        </w:rPr>
      </w:pPr>
      <w:r>
        <w:rPr>
          <w:rFonts w:hint="eastAsia"/>
          <w:b/>
          <w:sz w:val="24"/>
          <w:szCs w:val="24"/>
        </w:rPr>
        <w:t>1</w:t>
      </w:r>
      <w:r>
        <w:rPr>
          <w:rFonts w:hint="eastAsia"/>
          <w:b/>
          <w:sz w:val="24"/>
          <w:szCs w:val="24"/>
        </w:rPr>
        <w:t>．目的</w:t>
      </w:r>
    </w:p>
    <w:p w:rsidR="003F635D" w:rsidRPr="0044171F" w:rsidRDefault="009A2162" w:rsidP="0044171F">
      <w:pPr>
        <w:spacing w:line="360" w:lineRule="auto"/>
        <w:ind w:firstLineChars="200" w:firstLine="480"/>
        <w:rPr>
          <w:rFonts w:asciiTheme="minorEastAsia" w:hAnsiTheme="minorEastAsia"/>
          <w:sz w:val="24"/>
          <w:szCs w:val="24"/>
        </w:rPr>
      </w:pPr>
      <w:r w:rsidRPr="009A2162">
        <w:rPr>
          <w:rFonts w:hint="eastAsia"/>
          <w:sz w:val="24"/>
          <w:szCs w:val="24"/>
        </w:rPr>
        <w:t>为了全面贯彻党的教育</w:t>
      </w:r>
      <w:r w:rsidR="00092CEB">
        <w:rPr>
          <w:rFonts w:hint="eastAsia"/>
          <w:sz w:val="24"/>
          <w:szCs w:val="24"/>
        </w:rPr>
        <w:t>方针，认真落实《学校体育工作条例》和新课标精神，更好的开展</w:t>
      </w:r>
      <w:r w:rsidRPr="009A2162">
        <w:rPr>
          <w:rFonts w:hint="eastAsia"/>
          <w:sz w:val="24"/>
          <w:szCs w:val="24"/>
        </w:rPr>
        <w:t>全校课内外体育工作，</w:t>
      </w:r>
      <w:r w:rsidR="00092CEB">
        <w:rPr>
          <w:rFonts w:hint="eastAsia"/>
          <w:sz w:val="24"/>
          <w:szCs w:val="24"/>
        </w:rPr>
        <w:t>将各项体育工作落实到各二级学院，体育教学部</w:t>
      </w:r>
      <w:r w:rsidRPr="009A2162">
        <w:rPr>
          <w:rFonts w:hint="eastAsia"/>
          <w:sz w:val="24"/>
          <w:szCs w:val="24"/>
        </w:rPr>
        <w:t>制定</w:t>
      </w:r>
      <w:r w:rsidR="00092CEB">
        <w:rPr>
          <w:rFonts w:hint="eastAsia"/>
          <w:sz w:val="24"/>
          <w:szCs w:val="24"/>
        </w:rPr>
        <w:t>与</w:t>
      </w:r>
      <w:r w:rsidRPr="009A2162">
        <w:rPr>
          <w:rFonts w:hint="eastAsia"/>
          <w:sz w:val="24"/>
          <w:szCs w:val="24"/>
        </w:rPr>
        <w:t>各二级学院对接计划。</w:t>
      </w:r>
    </w:p>
    <w:p w:rsidR="003F635D" w:rsidRDefault="00C14C2E">
      <w:pPr>
        <w:spacing w:line="360" w:lineRule="auto"/>
        <w:rPr>
          <w:b/>
          <w:sz w:val="24"/>
          <w:szCs w:val="24"/>
        </w:rPr>
      </w:pPr>
      <w:r>
        <w:rPr>
          <w:rFonts w:hint="eastAsia"/>
          <w:b/>
          <w:sz w:val="24"/>
          <w:szCs w:val="24"/>
        </w:rPr>
        <w:t>2</w:t>
      </w:r>
      <w:r>
        <w:rPr>
          <w:rFonts w:hint="eastAsia"/>
          <w:b/>
          <w:sz w:val="24"/>
          <w:szCs w:val="24"/>
        </w:rPr>
        <w:t>．适用范围</w:t>
      </w:r>
    </w:p>
    <w:p w:rsidR="003F635D" w:rsidRDefault="009F4E3F">
      <w:pPr>
        <w:spacing w:line="360" w:lineRule="auto"/>
        <w:ind w:firstLineChars="200" w:firstLine="480"/>
        <w:rPr>
          <w:sz w:val="24"/>
          <w:szCs w:val="24"/>
        </w:rPr>
      </w:pPr>
      <w:r>
        <w:rPr>
          <w:rFonts w:asciiTheme="minorEastAsia" w:hAnsiTheme="minorEastAsia" w:hint="eastAsia"/>
          <w:sz w:val="24"/>
          <w:szCs w:val="24"/>
        </w:rPr>
        <w:t>适用于全校范围</w:t>
      </w:r>
      <w:r w:rsidR="00C14C2E">
        <w:rPr>
          <w:rFonts w:asciiTheme="minorEastAsia" w:hAnsiTheme="minorEastAsia" w:hint="eastAsia"/>
          <w:sz w:val="24"/>
          <w:szCs w:val="24"/>
        </w:rPr>
        <w:t>。</w:t>
      </w:r>
    </w:p>
    <w:p w:rsidR="003F635D" w:rsidRDefault="003F635D">
      <w:pPr>
        <w:spacing w:line="360" w:lineRule="auto"/>
        <w:ind w:firstLineChars="200" w:firstLine="480"/>
        <w:rPr>
          <w:sz w:val="24"/>
          <w:szCs w:val="24"/>
        </w:rPr>
      </w:pPr>
    </w:p>
    <w:p w:rsidR="003F635D" w:rsidRDefault="00C14C2E">
      <w:pPr>
        <w:spacing w:line="360" w:lineRule="auto"/>
        <w:rPr>
          <w:b/>
          <w:sz w:val="24"/>
          <w:szCs w:val="24"/>
        </w:rPr>
      </w:pPr>
      <w:r>
        <w:rPr>
          <w:rFonts w:hint="eastAsia"/>
          <w:b/>
          <w:sz w:val="24"/>
          <w:szCs w:val="24"/>
        </w:rPr>
        <w:t>3</w:t>
      </w:r>
      <w:r>
        <w:rPr>
          <w:rFonts w:hint="eastAsia"/>
          <w:b/>
          <w:sz w:val="24"/>
          <w:szCs w:val="24"/>
        </w:rPr>
        <w:t>．定义</w:t>
      </w:r>
    </w:p>
    <w:p w:rsidR="003F635D" w:rsidRDefault="00AE34C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无</w:t>
      </w:r>
      <w:r w:rsidR="00C14C2E">
        <w:rPr>
          <w:rFonts w:asciiTheme="minorEastAsia" w:hAnsiTheme="minorEastAsia" w:hint="eastAsia"/>
          <w:sz w:val="24"/>
          <w:szCs w:val="24"/>
        </w:rPr>
        <w:t>。</w:t>
      </w:r>
    </w:p>
    <w:p w:rsidR="003F635D" w:rsidRDefault="003F635D">
      <w:pPr>
        <w:spacing w:line="360" w:lineRule="auto"/>
        <w:ind w:firstLineChars="200" w:firstLine="480"/>
        <w:rPr>
          <w:sz w:val="24"/>
          <w:szCs w:val="24"/>
        </w:rPr>
      </w:pPr>
    </w:p>
    <w:p w:rsidR="003F635D" w:rsidRDefault="00C14C2E">
      <w:pPr>
        <w:spacing w:line="360" w:lineRule="auto"/>
        <w:rPr>
          <w:b/>
          <w:sz w:val="24"/>
          <w:szCs w:val="24"/>
        </w:rPr>
      </w:pPr>
      <w:r>
        <w:rPr>
          <w:rFonts w:hint="eastAsia"/>
          <w:b/>
          <w:sz w:val="24"/>
          <w:szCs w:val="24"/>
        </w:rPr>
        <w:t>4</w:t>
      </w:r>
      <w:r>
        <w:rPr>
          <w:rFonts w:hint="eastAsia"/>
          <w:b/>
          <w:sz w:val="24"/>
          <w:szCs w:val="24"/>
        </w:rPr>
        <w:t>．职责</w:t>
      </w:r>
    </w:p>
    <w:p w:rsidR="003F635D" w:rsidRDefault="00C14C2E">
      <w:pPr>
        <w:spacing w:line="360" w:lineRule="auto"/>
        <w:rPr>
          <w:rFonts w:asciiTheme="minorEastAsia" w:hAnsiTheme="minorEastAsia"/>
          <w:sz w:val="24"/>
          <w:szCs w:val="24"/>
        </w:rPr>
      </w:pPr>
      <w:r>
        <w:rPr>
          <w:rFonts w:asciiTheme="minorEastAsia" w:hAnsiTheme="minorEastAsia" w:hint="eastAsia"/>
          <w:sz w:val="24"/>
          <w:szCs w:val="24"/>
        </w:rPr>
        <w:t>4.1</w:t>
      </w:r>
      <w:r>
        <w:rPr>
          <w:rFonts w:asciiTheme="minorEastAsia" w:hAnsiTheme="minorEastAsia"/>
          <w:sz w:val="24"/>
          <w:szCs w:val="24"/>
        </w:rPr>
        <w:t xml:space="preserve"> </w:t>
      </w:r>
      <w:r w:rsidR="009F4E3F">
        <w:rPr>
          <w:rFonts w:asciiTheme="minorEastAsia" w:hAnsiTheme="minorEastAsia" w:hint="eastAsia"/>
          <w:sz w:val="24"/>
          <w:szCs w:val="24"/>
        </w:rPr>
        <w:t>体育教学部负责与二级学院对接计划的实施</w:t>
      </w:r>
      <w:r>
        <w:rPr>
          <w:rFonts w:asciiTheme="minorEastAsia" w:hAnsiTheme="minorEastAsia" w:hint="eastAsia"/>
          <w:sz w:val="24"/>
          <w:szCs w:val="24"/>
        </w:rPr>
        <w:t>。</w:t>
      </w:r>
    </w:p>
    <w:p w:rsidR="003F635D" w:rsidRDefault="003F635D">
      <w:pPr>
        <w:spacing w:line="360" w:lineRule="auto"/>
        <w:ind w:firstLineChars="200" w:firstLine="480"/>
        <w:rPr>
          <w:rFonts w:asciiTheme="minorEastAsia" w:hAnsiTheme="minorEastAsia"/>
          <w:sz w:val="24"/>
          <w:szCs w:val="24"/>
        </w:rPr>
      </w:pPr>
    </w:p>
    <w:p w:rsidR="00D25D30" w:rsidRDefault="00C14C2E" w:rsidP="00D25D30">
      <w:pPr>
        <w:spacing w:line="360" w:lineRule="auto"/>
        <w:rPr>
          <w:b/>
          <w:sz w:val="24"/>
          <w:szCs w:val="24"/>
        </w:rPr>
      </w:pPr>
      <w:r>
        <w:rPr>
          <w:b/>
          <w:sz w:val="24"/>
          <w:szCs w:val="24"/>
        </w:rPr>
        <w:t>5</w:t>
      </w:r>
      <w:r>
        <w:rPr>
          <w:rFonts w:hint="eastAsia"/>
          <w:b/>
          <w:sz w:val="24"/>
          <w:szCs w:val="24"/>
        </w:rPr>
        <w:t>．管理内容</w:t>
      </w:r>
    </w:p>
    <w:p w:rsidR="003F635D" w:rsidRPr="00D25D30" w:rsidRDefault="00D25D30" w:rsidP="00D25D30">
      <w:pPr>
        <w:spacing w:line="360" w:lineRule="auto"/>
        <w:ind w:firstLineChars="196" w:firstLine="470"/>
        <w:rPr>
          <w:sz w:val="24"/>
          <w:szCs w:val="24"/>
        </w:rPr>
      </w:pPr>
      <w:r w:rsidRPr="00D25D30">
        <w:rPr>
          <w:rFonts w:hint="eastAsia"/>
          <w:sz w:val="24"/>
          <w:szCs w:val="24"/>
        </w:rPr>
        <w:t>为了全面贯彻党的教育方针，认真落实《学校体育工作条例》和新课标精神，更好的开展和落实全校课内外体育工作，积极推进素质教育，提高学生身体、心理和社会适应能力的整体健康水平，培养学生对体育的兴趣和爱好，并形成坚持锻炼的习惯和终身体育意识，懂得科学锻炼身体的方法，为培养“德、智、体、美”全面发展的高素质人才打下坚定的基础，体育教研室拟制定体育教师“一对一”与各二级学院对接计划。体育教师对接学院具体工作：</w:t>
      </w:r>
    </w:p>
    <w:p w:rsidR="003F635D" w:rsidRPr="009F4E3F" w:rsidRDefault="00C14C2E">
      <w:pPr>
        <w:spacing w:line="360" w:lineRule="auto"/>
        <w:rPr>
          <w:rFonts w:asciiTheme="minorEastAsia" w:hAnsiTheme="minorEastAsia"/>
          <w:sz w:val="24"/>
          <w:szCs w:val="24"/>
        </w:rPr>
      </w:pPr>
      <w:r w:rsidRPr="009F4E3F">
        <w:rPr>
          <w:rFonts w:asciiTheme="minorEastAsia" w:hAnsiTheme="minorEastAsia"/>
          <w:sz w:val="24"/>
          <w:szCs w:val="24"/>
        </w:rPr>
        <w:t xml:space="preserve">5.1 </w:t>
      </w:r>
      <w:r w:rsidR="00D25D30" w:rsidRPr="009F4E3F">
        <w:rPr>
          <w:rFonts w:asciiTheme="minorEastAsia" w:hAnsiTheme="minorEastAsia" w:hint="eastAsia"/>
          <w:sz w:val="24"/>
          <w:szCs w:val="24"/>
        </w:rPr>
        <w:t>及时沟通、贯彻落实学生体质健康测试和补测工作，做好学生体质健康检测，并及时把情况反馈给各学院，减少学生漏测和未参加测试的现象。</w:t>
      </w:r>
    </w:p>
    <w:p w:rsidR="003F635D" w:rsidRPr="009F4E3F" w:rsidRDefault="00C14C2E">
      <w:pPr>
        <w:spacing w:line="360" w:lineRule="auto"/>
        <w:rPr>
          <w:rFonts w:asciiTheme="minorEastAsia" w:hAnsiTheme="minorEastAsia"/>
          <w:sz w:val="24"/>
          <w:szCs w:val="24"/>
        </w:rPr>
      </w:pPr>
      <w:r w:rsidRPr="009F4E3F">
        <w:rPr>
          <w:rFonts w:asciiTheme="minorEastAsia" w:hAnsiTheme="minorEastAsia"/>
          <w:sz w:val="24"/>
          <w:szCs w:val="24"/>
        </w:rPr>
        <w:t>5.2</w:t>
      </w:r>
      <w:r w:rsidR="00D25D30" w:rsidRPr="009F4E3F">
        <w:rPr>
          <w:rFonts w:asciiTheme="minorEastAsia" w:hAnsiTheme="minorEastAsia" w:hint="eastAsia"/>
          <w:sz w:val="24"/>
          <w:szCs w:val="24"/>
        </w:rPr>
        <w:t>实行体育课学生缺勤预警机制，对各学院上课个别学生出现多次未上课的不正常现象及时与各学院沟通，了解学生缺勤具体原因，和学院一起督促学生正常参加体育课，避免学生因为缺勤造成体育课不及格甚至需要重修体育课的现象。</w:t>
      </w:r>
    </w:p>
    <w:p w:rsidR="003501CA" w:rsidRPr="009F4E3F" w:rsidRDefault="00A90C76" w:rsidP="007436B8">
      <w:pPr>
        <w:spacing w:line="360" w:lineRule="auto"/>
        <w:rPr>
          <w:rFonts w:asciiTheme="minorEastAsia" w:hAnsiTheme="minorEastAsia"/>
          <w:sz w:val="24"/>
          <w:szCs w:val="24"/>
        </w:rPr>
      </w:pPr>
      <w:r w:rsidRPr="009F4E3F">
        <w:rPr>
          <w:rFonts w:asciiTheme="minorEastAsia" w:hAnsiTheme="minorEastAsia"/>
          <w:sz w:val="24"/>
          <w:szCs w:val="24"/>
        </w:rPr>
        <w:t>5.</w:t>
      </w:r>
      <w:r w:rsidRPr="009F4E3F">
        <w:rPr>
          <w:rFonts w:asciiTheme="minorEastAsia" w:hAnsiTheme="minorEastAsia" w:hint="eastAsia"/>
          <w:sz w:val="24"/>
          <w:szCs w:val="24"/>
        </w:rPr>
        <w:t>3</w:t>
      </w:r>
      <w:r w:rsidR="00D25D30" w:rsidRPr="009F4E3F">
        <w:rPr>
          <w:rFonts w:asciiTheme="minorEastAsia" w:hAnsiTheme="minorEastAsia" w:hint="eastAsia"/>
          <w:sz w:val="24"/>
          <w:szCs w:val="24"/>
        </w:rPr>
        <w:t>开展群体性的体育活动，增强师生体质。努力提高师生参加体育锻炼的自觉性，并逐步养成良好体育锻炼习惯。开展丰富多彩的校内体育比赛。协同并指导各学院每学期开展一次以上的体育比赛活动，如足球，篮球、跳绳、踢毽等比赛。加强教师的身体锻炼，协调场地，组织各学院教师参加体育活动，增强教师的身体素质。</w:t>
      </w:r>
    </w:p>
    <w:p w:rsidR="00A90C76" w:rsidRPr="009F4E3F" w:rsidRDefault="00A90C76" w:rsidP="007436B8">
      <w:pPr>
        <w:spacing w:line="360" w:lineRule="auto"/>
        <w:rPr>
          <w:rFonts w:asciiTheme="minorEastAsia" w:hAnsiTheme="minorEastAsia"/>
          <w:sz w:val="24"/>
          <w:szCs w:val="24"/>
        </w:rPr>
      </w:pPr>
      <w:r w:rsidRPr="009F4E3F">
        <w:rPr>
          <w:rFonts w:asciiTheme="minorEastAsia" w:hAnsiTheme="minorEastAsia"/>
          <w:sz w:val="24"/>
          <w:szCs w:val="24"/>
        </w:rPr>
        <w:lastRenderedPageBreak/>
        <w:t>5.</w:t>
      </w:r>
      <w:r w:rsidRPr="009F4E3F">
        <w:rPr>
          <w:rFonts w:asciiTheme="minorEastAsia" w:hAnsiTheme="minorEastAsia" w:hint="eastAsia"/>
          <w:sz w:val="24"/>
          <w:szCs w:val="24"/>
        </w:rPr>
        <w:t>4</w:t>
      </w:r>
      <w:r w:rsidR="00D25D30" w:rsidRPr="009F4E3F">
        <w:rPr>
          <w:rFonts w:asciiTheme="minorEastAsia" w:hAnsiTheme="minorEastAsia" w:hint="eastAsia"/>
          <w:sz w:val="24"/>
          <w:szCs w:val="24"/>
        </w:rPr>
        <w:t>与各学院协调和加强运动队训练比赛，与辅导员合作，注重队员的生活、学习以及训练。在加紧训练的同时要注意运动队的梯队建设，确保我校优势项目的发展，争取在其他项目上有所突破。</w:t>
      </w:r>
    </w:p>
    <w:p w:rsidR="00E02409" w:rsidRPr="009F4E3F" w:rsidRDefault="00885A6E" w:rsidP="007436B8">
      <w:pPr>
        <w:spacing w:line="360" w:lineRule="auto"/>
        <w:rPr>
          <w:rFonts w:asciiTheme="minorEastAsia" w:hAnsiTheme="minorEastAsia"/>
          <w:sz w:val="24"/>
          <w:szCs w:val="24"/>
        </w:rPr>
      </w:pPr>
      <w:r w:rsidRPr="009F4E3F">
        <w:rPr>
          <w:rFonts w:asciiTheme="minorEastAsia" w:hAnsiTheme="minorEastAsia"/>
          <w:sz w:val="24"/>
          <w:szCs w:val="24"/>
        </w:rPr>
        <w:t>5.</w:t>
      </w:r>
      <w:r w:rsidRPr="009F4E3F">
        <w:rPr>
          <w:rFonts w:asciiTheme="minorEastAsia" w:hAnsiTheme="minorEastAsia" w:hint="eastAsia"/>
          <w:sz w:val="24"/>
          <w:szCs w:val="24"/>
        </w:rPr>
        <w:t>5</w:t>
      </w:r>
      <w:r w:rsidR="00D25D30" w:rsidRPr="009F4E3F">
        <w:rPr>
          <w:rFonts w:asciiTheme="minorEastAsia" w:hAnsiTheme="minorEastAsia" w:hint="eastAsia"/>
          <w:sz w:val="24"/>
          <w:szCs w:val="24"/>
        </w:rPr>
        <w:t>更好的和各学院充分准备，仔细策划，开好学校的学生运动会和教工运动会，面向全体师生，做到竞技与趣味相结合，争取做到人人有项目，要让全校师生体会到参加运动会的乐趣。</w:t>
      </w:r>
    </w:p>
    <w:p w:rsidR="00D25D30" w:rsidRPr="009F4E3F" w:rsidRDefault="00D25D30" w:rsidP="00D25D30">
      <w:pPr>
        <w:spacing w:line="360" w:lineRule="auto"/>
        <w:rPr>
          <w:rFonts w:asciiTheme="minorEastAsia" w:hAnsiTheme="minorEastAsia"/>
          <w:sz w:val="24"/>
          <w:szCs w:val="24"/>
        </w:rPr>
      </w:pPr>
      <w:r w:rsidRPr="009F4E3F">
        <w:rPr>
          <w:rFonts w:asciiTheme="minorEastAsia" w:hAnsiTheme="minorEastAsia"/>
          <w:sz w:val="24"/>
          <w:szCs w:val="24"/>
        </w:rPr>
        <w:t>5.</w:t>
      </w:r>
      <w:r w:rsidRPr="009F4E3F">
        <w:rPr>
          <w:rFonts w:asciiTheme="minorEastAsia" w:hAnsiTheme="minorEastAsia" w:hint="eastAsia"/>
          <w:sz w:val="24"/>
          <w:szCs w:val="24"/>
        </w:rPr>
        <w:t>6在体育课或体育活动前，做好准备工作，检查体育器材的安全性，消灭不安全隐患，在活动中加强学生的安全教育和保护，避免出现事故，发现问题及时处理或上报，出现问题，请示学校负责领导协商解决。</w:t>
      </w:r>
    </w:p>
    <w:p w:rsidR="00885A6E" w:rsidRPr="009F4E3F" w:rsidRDefault="00D25D30" w:rsidP="00D25D30">
      <w:pPr>
        <w:spacing w:line="360" w:lineRule="auto"/>
        <w:rPr>
          <w:rFonts w:asciiTheme="minorEastAsia" w:hAnsiTheme="minorEastAsia"/>
          <w:sz w:val="24"/>
          <w:szCs w:val="24"/>
        </w:rPr>
      </w:pPr>
      <w:r w:rsidRPr="009F4E3F">
        <w:rPr>
          <w:rFonts w:asciiTheme="minorEastAsia" w:hAnsiTheme="minorEastAsia"/>
          <w:sz w:val="24"/>
          <w:szCs w:val="24"/>
        </w:rPr>
        <w:t>5.</w:t>
      </w:r>
      <w:r w:rsidRPr="009F4E3F">
        <w:rPr>
          <w:rFonts w:asciiTheme="minorEastAsia" w:hAnsiTheme="minorEastAsia" w:hint="eastAsia"/>
          <w:sz w:val="24"/>
          <w:szCs w:val="24"/>
        </w:rPr>
        <w:t>7每学期开学第一周和第二周与各学院对接教师应去各个学院进行调研，总结上学期体育工作和调研本学期体育工作的计划和开展措施，并根据各学院行政调整，每学期确定与各学院双方对接人员。对接学院人员安排（学生人数较多的学院安排两位教师）。</w:t>
      </w:r>
    </w:p>
    <w:p w:rsidR="00D25D30" w:rsidRPr="00D25D30" w:rsidRDefault="00D25D30" w:rsidP="00D25D30">
      <w:pPr>
        <w:spacing w:line="360" w:lineRule="auto"/>
        <w:rPr>
          <w:rFonts w:asciiTheme="minorEastAsia" w:hAnsiTheme="minorEastAsia"/>
          <w:b/>
          <w:sz w:val="24"/>
          <w:szCs w:val="24"/>
        </w:rPr>
      </w:pPr>
    </w:p>
    <w:p w:rsidR="003F635D" w:rsidRDefault="00C14C2E">
      <w:pPr>
        <w:spacing w:line="360" w:lineRule="auto"/>
        <w:rPr>
          <w:b/>
          <w:sz w:val="24"/>
          <w:szCs w:val="24"/>
        </w:rPr>
      </w:pPr>
      <w:r>
        <w:rPr>
          <w:rFonts w:hint="eastAsia"/>
          <w:b/>
          <w:sz w:val="24"/>
          <w:szCs w:val="24"/>
        </w:rPr>
        <w:t>6</w:t>
      </w:r>
      <w:r>
        <w:rPr>
          <w:rFonts w:hint="eastAsia"/>
          <w:b/>
          <w:sz w:val="24"/>
          <w:szCs w:val="24"/>
        </w:rPr>
        <w:t>．相关文件</w:t>
      </w:r>
    </w:p>
    <w:tbl>
      <w:tblPr>
        <w:tblStyle w:val="a5"/>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2545"/>
      </w:tblGrid>
      <w:tr w:rsidR="003F635D">
        <w:tc>
          <w:tcPr>
            <w:tcW w:w="7366" w:type="dxa"/>
            <w:tcMar>
              <w:left w:w="0" w:type="dxa"/>
            </w:tcMar>
          </w:tcPr>
          <w:p w:rsidR="003F635D" w:rsidRDefault="00D25D30" w:rsidP="00EF7641">
            <w:pPr>
              <w:spacing w:line="360" w:lineRule="auto"/>
              <w:rPr>
                <w:rFonts w:asciiTheme="minorEastAsia" w:hAnsiTheme="minorEastAsia"/>
                <w:sz w:val="24"/>
                <w:szCs w:val="24"/>
              </w:rPr>
            </w:pPr>
            <w:r>
              <w:rPr>
                <w:rFonts w:asciiTheme="minorEastAsia" w:hAnsiTheme="minorEastAsia" w:hint="eastAsia"/>
                <w:sz w:val="24"/>
                <w:szCs w:val="24"/>
              </w:rPr>
              <w:t>无</w:t>
            </w:r>
          </w:p>
        </w:tc>
        <w:tc>
          <w:tcPr>
            <w:tcW w:w="2545" w:type="dxa"/>
            <w:tcMar>
              <w:left w:w="0" w:type="dxa"/>
            </w:tcMar>
            <w:vAlign w:val="bottom"/>
          </w:tcPr>
          <w:p w:rsidR="003F635D" w:rsidRDefault="003F635D">
            <w:pPr>
              <w:spacing w:line="360" w:lineRule="auto"/>
              <w:jc w:val="right"/>
              <w:rPr>
                <w:rFonts w:asciiTheme="minorEastAsia" w:hAnsiTheme="minorEastAsia"/>
                <w:sz w:val="24"/>
                <w:szCs w:val="24"/>
              </w:rPr>
            </w:pPr>
          </w:p>
        </w:tc>
      </w:tr>
    </w:tbl>
    <w:p w:rsidR="003F635D" w:rsidRDefault="003F635D" w:rsidP="00EF7641">
      <w:pPr>
        <w:spacing w:line="360" w:lineRule="auto"/>
        <w:rPr>
          <w:rFonts w:asciiTheme="minorEastAsia" w:hAnsiTheme="minorEastAsia"/>
          <w:sz w:val="24"/>
          <w:szCs w:val="24"/>
        </w:rPr>
      </w:pPr>
    </w:p>
    <w:p w:rsidR="003F635D" w:rsidRDefault="00C14C2E">
      <w:pPr>
        <w:spacing w:line="360" w:lineRule="auto"/>
        <w:rPr>
          <w:b/>
          <w:sz w:val="24"/>
          <w:szCs w:val="24"/>
        </w:rPr>
      </w:pPr>
      <w:r>
        <w:rPr>
          <w:rFonts w:hint="eastAsia"/>
          <w:b/>
          <w:sz w:val="24"/>
          <w:szCs w:val="24"/>
        </w:rPr>
        <w:t>7</w:t>
      </w:r>
      <w:r>
        <w:rPr>
          <w:rFonts w:hint="eastAsia"/>
          <w:b/>
          <w:sz w:val="24"/>
          <w:szCs w:val="24"/>
        </w:rPr>
        <w:t>．相关记录</w:t>
      </w:r>
    </w:p>
    <w:tbl>
      <w:tblPr>
        <w:tblStyle w:val="a5"/>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2545"/>
      </w:tblGrid>
      <w:tr w:rsidR="003F635D">
        <w:tc>
          <w:tcPr>
            <w:tcW w:w="7366" w:type="dxa"/>
            <w:tcMar>
              <w:left w:w="0" w:type="dxa"/>
            </w:tcMar>
          </w:tcPr>
          <w:p w:rsidR="003F635D" w:rsidRDefault="00C14C2E">
            <w:pPr>
              <w:spacing w:line="360" w:lineRule="auto"/>
              <w:rPr>
                <w:rFonts w:asciiTheme="minorEastAsia" w:hAnsiTheme="minorEastAsia"/>
                <w:sz w:val="24"/>
                <w:szCs w:val="24"/>
              </w:rPr>
            </w:pPr>
            <w:r>
              <w:rPr>
                <w:rFonts w:asciiTheme="minorEastAsia" w:hAnsiTheme="minorEastAsia"/>
                <w:sz w:val="24"/>
                <w:szCs w:val="24"/>
              </w:rPr>
              <w:t xml:space="preserve">7.1 </w:t>
            </w:r>
            <w:r w:rsidR="00DF0649" w:rsidRPr="00107047">
              <w:rPr>
                <w:rFonts w:asciiTheme="minorEastAsia" w:hAnsiTheme="minorEastAsia" w:hint="eastAsia"/>
                <w:color w:val="000000" w:themeColor="text1"/>
                <w:sz w:val="24"/>
                <w:szCs w:val="24"/>
              </w:rPr>
              <w:t>体育教学部专职教师与各二级学院、兼职教师联系记录表</w:t>
            </w:r>
          </w:p>
        </w:tc>
        <w:tc>
          <w:tcPr>
            <w:tcW w:w="2545" w:type="dxa"/>
            <w:tcMar>
              <w:left w:w="0" w:type="dxa"/>
            </w:tcMar>
            <w:vAlign w:val="bottom"/>
          </w:tcPr>
          <w:p w:rsidR="003F635D" w:rsidRDefault="00DF0649" w:rsidP="00DF0649">
            <w:pPr>
              <w:spacing w:line="360" w:lineRule="auto"/>
              <w:jc w:val="right"/>
              <w:rPr>
                <w:rFonts w:asciiTheme="minorEastAsia" w:hAnsiTheme="minorEastAsia"/>
                <w:sz w:val="24"/>
                <w:szCs w:val="24"/>
              </w:rPr>
            </w:pPr>
            <w:r w:rsidRPr="00DF0649">
              <w:rPr>
                <w:rFonts w:asciiTheme="minorEastAsia" w:hAnsiTheme="minorEastAsia" w:hint="eastAsia"/>
                <w:sz w:val="24"/>
                <w:szCs w:val="24"/>
              </w:rPr>
              <w:t>SJQU-QR-体教-006（A0）</w:t>
            </w:r>
          </w:p>
        </w:tc>
      </w:tr>
    </w:tbl>
    <w:p w:rsidR="00746C28" w:rsidRDefault="00746C28">
      <w:pPr>
        <w:spacing w:line="360" w:lineRule="auto"/>
        <w:rPr>
          <w:b/>
          <w:sz w:val="24"/>
          <w:szCs w:val="24"/>
        </w:rPr>
      </w:pPr>
    </w:p>
    <w:p w:rsidR="003F635D" w:rsidRDefault="00C14C2E">
      <w:pPr>
        <w:spacing w:line="360" w:lineRule="auto"/>
        <w:rPr>
          <w:b/>
          <w:sz w:val="24"/>
          <w:szCs w:val="24"/>
        </w:rPr>
      </w:pPr>
      <w:r>
        <w:rPr>
          <w:rFonts w:hint="eastAsia"/>
          <w:b/>
          <w:sz w:val="24"/>
          <w:szCs w:val="24"/>
        </w:rPr>
        <w:t>8</w:t>
      </w:r>
      <w:r>
        <w:rPr>
          <w:rFonts w:hint="eastAsia"/>
          <w:b/>
          <w:sz w:val="24"/>
          <w:szCs w:val="24"/>
        </w:rPr>
        <w:t>．附件</w:t>
      </w:r>
    </w:p>
    <w:p w:rsidR="003F635D" w:rsidRDefault="00AE34C3">
      <w:pPr>
        <w:spacing w:line="360" w:lineRule="auto"/>
        <w:rPr>
          <w:rFonts w:asciiTheme="minorEastAsia" w:hAnsiTheme="minorEastAsia"/>
          <w:sz w:val="24"/>
          <w:szCs w:val="24"/>
        </w:rPr>
      </w:pPr>
      <w:r>
        <w:rPr>
          <w:rFonts w:asciiTheme="minorEastAsia" w:hAnsiTheme="minorEastAsia" w:hint="eastAsia"/>
          <w:sz w:val="24"/>
          <w:szCs w:val="24"/>
        </w:rPr>
        <w:t>无</w:t>
      </w:r>
    </w:p>
    <w:p w:rsidR="003F635D" w:rsidRDefault="003F635D">
      <w:pPr>
        <w:spacing w:line="360" w:lineRule="auto"/>
        <w:rPr>
          <w:b/>
          <w:sz w:val="24"/>
          <w:szCs w:val="24"/>
        </w:rPr>
      </w:pPr>
    </w:p>
    <w:sectPr w:rsidR="003F635D">
      <w:headerReference w:type="default" r:id="rId9"/>
      <w:footerReference w:type="default" r:id="rId10"/>
      <w:pgSz w:w="11906" w:h="16838"/>
      <w:pgMar w:top="2268" w:right="567" w:bottom="1134" w:left="1418" w:header="680"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86" w:rsidRDefault="001A7A86">
      <w:r>
        <w:separator/>
      </w:r>
    </w:p>
  </w:endnote>
  <w:endnote w:type="continuationSeparator" w:id="0">
    <w:p w:rsidR="001A7A86" w:rsidRDefault="001A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35D" w:rsidRDefault="00C14C2E">
    <w:pPr>
      <w:pStyle w:val="a3"/>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-43180</wp:posOffset>
              </wp:positionV>
              <wp:extent cx="630555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63055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547EB62"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3.4pt" to="496.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" strokecolor="black [3200]" strokeweight=".5pt">
              <v:stroke dashstyle="dash" joinstyle="miter"/>
            </v:line>
          </w:pict>
        </mc:Fallback>
      </mc:AlternateContent>
    </w:r>
    <w:r>
      <w:rPr>
        <w:rFonts w:hint="eastAsia"/>
      </w:rPr>
      <w:t xml:space="preserve">This document is the exclusive property of our university and shall not be reproduced or copied or transformed to any other format without prior permission of our university.   </w:t>
    </w:r>
    <w:r>
      <w:rPr>
        <w:rFonts w:hint="eastAsia"/>
      </w:rPr>
      <w:t>本文件为学校专有财产，未经许可，不得复制、翻译或转变成其他形式使用。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86" w:rsidRDefault="001A7A86">
      <w:r>
        <w:separator/>
      </w:r>
    </w:p>
  </w:footnote>
  <w:footnote w:type="continuationSeparator" w:id="0">
    <w:p w:rsidR="001A7A86" w:rsidRDefault="001A7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91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276"/>
      <w:gridCol w:w="4673"/>
      <w:gridCol w:w="990"/>
      <w:gridCol w:w="999"/>
      <w:gridCol w:w="982"/>
      <w:gridCol w:w="991"/>
    </w:tblGrid>
    <w:tr w:rsidR="003F635D">
      <w:trPr>
        <w:trHeight w:val="462"/>
      </w:trPr>
      <w:tc>
        <w:tcPr>
          <w:tcW w:w="5949" w:type="dxa"/>
          <w:gridSpan w:val="2"/>
          <w:vMerge w:val="restart"/>
          <w:shd w:val="clear" w:color="auto" w:fill="auto"/>
          <w:vAlign w:val="center"/>
        </w:tcPr>
        <w:p w:rsidR="003F635D" w:rsidRDefault="00C14C2E">
          <w:pPr>
            <w:pStyle w:val="a4"/>
            <w:pBdr>
              <w:bottom w:val="none" w:sz="0" w:space="0" w:color="auto"/>
            </w:pBdr>
            <w:jc w:val="left"/>
            <w:rPr>
              <w:sz w:val="21"/>
              <w:szCs w:val="21"/>
            </w:rPr>
          </w:pPr>
          <w:r>
            <w:rPr>
              <w:noProof/>
              <w:sz w:val="21"/>
              <w:szCs w:val="21"/>
            </w:rPr>
            <mc:AlternateContent>
              <mc:Choice Requires="wps">
                <w:drawing>
                  <wp:anchor distT="0" distB="0" distL="114300" distR="114300" simplePos="0" relativeHeight="251659264" behindDoc="0" locked="0" layoutInCell="1" allowOverlap="1" wp14:anchorId="67E2F0E9" wp14:editId="08410319">
                    <wp:simplePos x="0" y="0"/>
                    <wp:positionH relativeFrom="column">
                      <wp:posOffset>2160905</wp:posOffset>
                    </wp:positionH>
                    <wp:positionV relativeFrom="paragraph">
                      <wp:posOffset>88265</wp:posOffset>
                    </wp:positionV>
                    <wp:extent cx="1473200" cy="3663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73200" cy="3669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635D" w:rsidRDefault="00C14C2E">
                                <w:pPr>
                                  <w:jc w:val="center"/>
                                  <w:rPr>
                                    <w:rFonts w:ascii="黑体" w:eastAsia="黑体" w:hAnsi="黑体"/>
                                    <w:w w:val="70"/>
                                    <w:sz w:val="32"/>
                                  </w:rPr>
                                </w:pPr>
                                <w:r>
                                  <w:rPr>
                                    <w:rFonts w:ascii="黑体" w:eastAsia="黑体" w:hAnsi="黑体" w:hint="eastAsia"/>
                                    <w:w w:val="70"/>
                                    <w:sz w:val="32"/>
                                  </w:rPr>
                                  <w:t>质量管理</w:t>
                                </w:r>
                                <w:r>
                                  <w:rPr>
                                    <w:rFonts w:ascii="黑体" w:eastAsia="黑体" w:hAnsi="黑体"/>
                                    <w:w w:val="70"/>
                                    <w:sz w:val="32"/>
                                  </w:rPr>
                                  <w:t>体系文件</w:t>
                                </w: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170.15pt;margin-top:6.95pt;width:116pt;height:28.8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" filled="f" stroked="f" strokeweight=".5pt">
                    <v:textbox>
                      <w:txbxContent>
                        <w:p w:rsidR="003F635D" w:rsidRDefault="00C14C2E">
                          <w:pPr>
                            <w:jc w:val="center"/>
                            <w:rPr>
                              <w:rFonts w:ascii="黑体" w:eastAsia="黑体" w:hAnsi="黑体"/>
                              <w:w w:val="70"/>
                              <w:sz w:val="32"/>
                            </w:rPr>
                          </w:pPr>
                          <w:r>
                            <w:rPr>
                              <w:rFonts w:ascii="黑体" w:eastAsia="黑体" w:hAnsi="黑体" w:hint="eastAsia"/>
                              <w:w w:val="70"/>
                              <w:sz w:val="32"/>
                            </w:rPr>
                            <w:t>质量管理</w:t>
                          </w:r>
                          <w:r>
                            <w:rPr>
                              <w:rFonts w:ascii="黑体" w:eastAsia="黑体" w:hAnsi="黑体"/>
                              <w:w w:val="70"/>
                              <w:sz w:val="32"/>
                            </w:rPr>
                            <w:t>体系文件</w:t>
                          </w:r>
                        </w:p>
                      </w:txbxContent>
                    </v:textbox>
                  </v:shape>
                </w:pict>
              </mc:Fallback>
            </mc:AlternateContent>
          </w:r>
          <w:r>
            <w:rPr>
              <w:noProof/>
              <w:sz w:val="21"/>
              <w:szCs w:val="21"/>
            </w:rPr>
            <w:drawing>
              <wp:inline distT="0" distB="0" distL="0" distR="0" wp14:anchorId="41209180" wp14:editId="197AB6EA">
                <wp:extent cx="2052320" cy="53975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biLevel thresh="25000"/>
                          <a:extLst>
                            <a:ext uri="{28A0092B-C50C-407E-A947-70E740481C1C}">
                              <a14:useLocalDpi xmlns:a14="http://schemas.microsoft.com/office/drawing/2010/main" val="0"/>
                            </a:ext>
                          </a:extLst>
                        </a:blip>
                        <a:srcRect l="4447" t="9247" r="4601" b="10617"/>
                        <a:stretch>
                          <a:fillRect/>
                        </a:stretch>
                      </pic:blipFill>
                      <pic:spPr>
                        <a:xfrm>
                          <a:off x="0" y="0"/>
                          <a:ext cx="2052690" cy="540000"/>
                        </a:xfrm>
                        <a:prstGeom prst="rect">
                          <a:avLst/>
                        </a:prstGeom>
                        <a:ln>
                          <a:noFill/>
                        </a:ln>
                      </pic:spPr>
                    </pic:pic>
                  </a:graphicData>
                </a:graphic>
              </wp:inline>
            </w:drawing>
          </w:r>
        </w:p>
      </w:tc>
      <w:tc>
        <w:tcPr>
          <w:tcW w:w="990"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编号 </w:t>
          </w:r>
        </w:p>
      </w:tc>
      <w:tc>
        <w:tcPr>
          <w:tcW w:w="2972" w:type="dxa"/>
          <w:gridSpan w:val="3"/>
          <w:shd w:val="clear" w:color="auto" w:fill="auto"/>
          <w:vAlign w:val="center"/>
        </w:tcPr>
        <w:p w:rsidR="003F635D" w:rsidRDefault="00C14C2E">
          <w:pPr>
            <w:pStyle w:val="a4"/>
            <w:pBdr>
              <w:bottom w:val="none" w:sz="0" w:space="0" w:color="auto"/>
            </w:pBdr>
            <w:rPr>
              <w:sz w:val="24"/>
              <w:szCs w:val="24"/>
            </w:rPr>
          </w:pPr>
          <w:r>
            <w:rPr>
              <w:rFonts w:hint="eastAsia"/>
              <w:sz w:val="24"/>
              <w:szCs w:val="24"/>
            </w:rPr>
            <w:t>SJQU-WI-</w:t>
          </w:r>
          <w:r w:rsidR="003F22D2">
            <w:rPr>
              <w:rFonts w:ascii="宋体" w:eastAsia="宋体" w:hAnsi="宋体" w:hint="eastAsia"/>
              <w:sz w:val="24"/>
              <w:szCs w:val="24"/>
            </w:rPr>
            <w:t>体教</w:t>
          </w:r>
          <w:r>
            <w:rPr>
              <w:rFonts w:hint="eastAsia"/>
              <w:sz w:val="24"/>
              <w:szCs w:val="24"/>
            </w:rPr>
            <w:t>-</w:t>
          </w:r>
          <w:r>
            <w:rPr>
              <w:sz w:val="24"/>
              <w:szCs w:val="24"/>
            </w:rPr>
            <w:t>0</w:t>
          </w:r>
          <w:r w:rsidR="009A2162">
            <w:rPr>
              <w:rFonts w:hint="eastAsia"/>
              <w:sz w:val="24"/>
              <w:szCs w:val="24"/>
            </w:rPr>
            <w:t>06</w:t>
          </w:r>
        </w:p>
      </w:tc>
    </w:tr>
    <w:tr w:rsidR="003F635D">
      <w:trPr>
        <w:trHeight w:val="462"/>
      </w:trPr>
      <w:tc>
        <w:tcPr>
          <w:tcW w:w="5949" w:type="dxa"/>
          <w:gridSpan w:val="2"/>
          <w:vMerge/>
          <w:shd w:val="clear" w:color="auto" w:fill="auto"/>
          <w:vAlign w:val="center"/>
        </w:tcPr>
        <w:p w:rsidR="003F635D" w:rsidRDefault="003F635D">
          <w:pPr>
            <w:pStyle w:val="a4"/>
            <w:pBdr>
              <w:bottom w:val="none" w:sz="0" w:space="0" w:color="auto"/>
            </w:pBdr>
            <w:rPr>
              <w:sz w:val="21"/>
              <w:szCs w:val="21"/>
            </w:rPr>
          </w:pPr>
        </w:p>
      </w:tc>
      <w:tc>
        <w:tcPr>
          <w:tcW w:w="990"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日期 </w:t>
          </w:r>
        </w:p>
      </w:tc>
      <w:tc>
        <w:tcPr>
          <w:tcW w:w="2972" w:type="dxa"/>
          <w:gridSpan w:val="3"/>
          <w:shd w:val="clear" w:color="auto" w:fill="auto"/>
          <w:vAlign w:val="center"/>
        </w:tcPr>
        <w:p w:rsidR="003F635D" w:rsidRDefault="009A2162">
          <w:pPr>
            <w:pStyle w:val="a4"/>
            <w:pBdr>
              <w:bottom w:val="none" w:sz="0" w:space="0" w:color="auto"/>
            </w:pBdr>
            <w:rPr>
              <w:sz w:val="24"/>
              <w:szCs w:val="24"/>
            </w:rPr>
          </w:pPr>
          <w:r>
            <w:rPr>
              <w:sz w:val="24"/>
              <w:szCs w:val="24"/>
            </w:rPr>
            <w:t>20</w:t>
          </w:r>
          <w:r>
            <w:rPr>
              <w:rFonts w:hint="eastAsia"/>
              <w:sz w:val="24"/>
              <w:szCs w:val="24"/>
            </w:rPr>
            <w:t>20</w:t>
          </w:r>
          <w:r w:rsidR="003F22D2">
            <w:rPr>
              <w:sz w:val="24"/>
              <w:szCs w:val="24"/>
            </w:rPr>
            <w:t>-</w:t>
          </w:r>
          <w:r>
            <w:rPr>
              <w:rFonts w:hint="eastAsia"/>
              <w:sz w:val="24"/>
              <w:szCs w:val="24"/>
            </w:rPr>
            <w:t>6</w:t>
          </w:r>
          <w:r w:rsidR="003F22D2">
            <w:rPr>
              <w:sz w:val="24"/>
              <w:szCs w:val="24"/>
            </w:rPr>
            <w:t>-</w:t>
          </w:r>
          <w:r>
            <w:rPr>
              <w:rFonts w:hint="eastAsia"/>
              <w:sz w:val="24"/>
              <w:szCs w:val="24"/>
            </w:rPr>
            <w:t>28</w:t>
          </w:r>
        </w:p>
      </w:tc>
    </w:tr>
    <w:tr w:rsidR="003F635D">
      <w:trPr>
        <w:trHeight w:val="462"/>
      </w:trPr>
      <w:tc>
        <w:tcPr>
          <w:tcW w:w="1276"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文件名称 </w:t>
          </w:r>
        </w:p>
      </w:tc>
      <w:tc>
        <w:tcPr>
          <w:tcW w:w="4673" w:type="dxa"/>
          <w:shd w:val="clear" w:color="auto" w:fill="auto"/>
          <w:vAlign w:val="center"/>
        </w:tcPr>
        <w:p w:rsidR="003F635D" w:rsidRDefault="00604414">
          <w:pPr>
            <w:pStyle w:val="a4"/>
            <w:pBdr>
              <w:bottom w:val="none" w:sz="0" w:space="0" w:color="auto"/>
            </w:pBdr>
            <w:rPr>
              <w:sz w:val="24"/>
              <w:szCs w:val="24"/>
            </w:rPr>
          </w:pPr>
          <w:r>
            <w:rPr>
              <w:rFonts w:asciiTheme="minorEastAsia" w:hAnsiTheme="minorEastAsia" w:hint="eastAsia"/>
              <w:sz w:val="24"/>
              <w:szCs w:val="24"/>
            </w:rPr>
            <w:t>体育教学部与二级学院对接计划</w:t>
          </w:r>
        </w:p>
      </w:tc>
      <w:tc>
        <w:tcPr>
          <w:tcW w:w="990"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页次 </w:t>
          </w:r>
        </w:p>
      </w:tc>
      <w:tc>
        <w:tcPr>
          <w:tcW w:w="999" w:type="dxa"/>
          <w:shd w:val="clear" w:color="auto" w:fill="auto"/>
          <w:vAlign w:val="center"/>
        </w:tcPr>
        <w:p w:rsidR="003F635D" w:rsidRDefault="00C14C2E" w:rsidP="0044171F">
          <w:pPr>
            <w:pStyle w:val="a4"/>
            <w:pBdr>
              <w:bottom w:val="none" w:sz="0" w:space="0" w:color="auto"/>
            </w:pBdr>
            <w:rPr>
              <w:sz w:val="24"/>
              <w:szCs w:val="24"/>
            </w:rPr>
          </w:pPr>
          <w:r>
            <w:rPr>
              <w:bCs/>
              <w:sz w:val="24"/>
              <w:szCs w:val="24"/>
            </w:rPr>
            <w:fldChar w:fldCharType="begin"/>
          </w:r>
          <w:r>
            <w:rPr>
              <w:bCs/>
              <w:sz w:val="24"/>
              <w:szCs w:val="24"/>
            </w:rPr>
            <w:instrText>PAGE  \* Arabic  \* MERGEFORMAT</w:instrText>
          </w:r>
          <w:r>
            <w:rPr>
              <w:bCs/>
              <w:sz w:val="24"/>
              <w:szCs w:val="24"/>
            </w:rPr>
            <w:fldChar w:fldCharType="separate"/>
          </w:r>
          <w:r w:rsidR="00BC3D8B" w:rsidRPr="00BC3D8B">
            <w:rPr>
              <w:bCs/>
              <w:noProof/>
              <w:sz w:val="24"/>
              <w:szCs w:val="24"/>
              <w:lang w:val="zh-CN"/>
            </w:rPr>
            <w:t>3</w:t>
          </w:r>
          <w:r>
            <w:rPr>
              <w:bCs/>
              <w:sz w:val="24"/>
              <w:szCs w:val="24"/>
            </w:rPr>
            <w:fldChar w:fldCharType="end"/>
          </w:r>
          <w:r>
            <w:rPr>
              <w:sz w:val="24"/>
              <w:szCs w:val="24"/>
              <w:lang w:val="zh-CN"/>
            </w:rPr>
            <w:t xml:space="preserve"> / </w:t>
          </w:r>
          <w:r w:rsidR="0038176F">
            <w:rPr>
              <w:rFonts w:hint="eastAsia"/>
              <w:bCs/>
              <w:sz w:val="24"/>
              <w:szCs w:val="24"/>
            </w:rPr>
            <w:t>3</w:t>
          </w:r>
        </w:p>
      </w:tc>
      <w:tc>
        <w:tcPr>
          <w:tcW w:w="982"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版次 </w:t>
          </w:r>
        </w:p>
      </w:tc>
      <w:tc>
        <w:tcPr>
          <w:tcW w:w="991" w:type="dxa"/>
          <w:shd w:val="clear" w:color="auto" w:fill="auto"/>
          <w:vAlign w:val="center"/>
        </w:tcPr>
        <w:p w:rsidR="003F635D" w:rsidRDefault="0038176F">
          <w:pPr>
            <w:pStyle w:val="a4"/>
            <w:pBdr>
              <w:bottom w:val="none" w:sz="0" w:space="0" w:color="auto"/>
            </w:pBdr>
            <w:rPr>
              <w:sz w:val="24"/>
              <w:szCs w:val="24"/>
            </w:rPr>
          </w:pPr>
          <w:r>
            <w:rPr>
              <w:rFonts w:hint="eastAsia"/>
              <w:sz w:val="24"/>
              <w:szCs w:val="24"/>
            </w:rPr>
            <w:t>A1</w:t>
          </w:r>
        </w:p>
      </w:tc>
    </w:tr>
  </w:tbl>
  <w:p w:rsidR="003F635D" w:rsidRDefault="003F635D">
    <w:pPr>
      <w:pStyle w:val="a4"/>
      <w:pBdr>
        <w:bottom w:val="single" w:sz="6" w:space="0" w:color="auto"/>
      </w:pBdr>
      <w:rPr>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41"/>
    <w:rsid w:val="0001314E"/>
    <w:rsid w:val="00035D90"/>
    <w:rsid w:val="00092CEB"/>
    <w:rsid w:val="000C6410"/>
    <w:rsid w:val="000D0E4C"/>
    <w:rsid w:val="00106A60"/>
    <w:rsid w:val="00107047"/>
    <w:rsid w:val="00193980"/>
    <w:rsid w:val="001A7A86"/>
    <w:rsid w:val="001D4326"/>
    <w:rsid w:val="002473DB"/>
    <w:rsid w:val="00270823"/>
    <w:rsid w:val="002917CE"/>
    <w:rsid w:val="00291DEB"/>
    <w:rsid w:val="002D0ECC"/>
    <w:rsid w:val="002D5130"/>
    <w:rsid w:val="002F4B64"/>
    <w:rsid w:val="00304DEA"/>
    <w:rsid w:val="003225FE"/>
    <w:rsid w:val="00325536"/>
    <w:rsid w:val="00327199"/>
    <w:rsid w:val="003501CA"/>
    <w:rsid w:val="0038176F"/>
    <w:rsid w:val="003A660F"/>
    <w:rsid w:val="003D69EE"/>
    <w:rsid w:val="003F22D2"/>
    <w:rsid w:val="003F635D"/>
    <w:rsid w:val="00425160"/>
    <w:rsid w:val="00437377"/>
    <w:rsid w:val="0044171F"/>
    <w:rsid w:val="0046652A"/>
    <w:rsid w:val="004A4838"/>
    <w:rsid w:val="004E3AC2"/>
    <w:rsid w:val="00593E36"/>
    <w:rsid w:val="005A51C6"/>
    <w:rsid w:val="005D5676"/>
    <w:rsid w:val="00604414"/>
    <w:rsid w:val="00607E3C"/>
    <w:rsid w:val="00691636"/>
    <w:rsid w:val="00702DE3"/>
    <w:rsid w:val="007418D6"/>
    <w:rsid w:val="007436B8"/>
    <w:rsid w:val="00746C28"/>
    <w:rsid w:val="00782C54"/>
    <w:rsid w:val="00790180"/>
    <w:rsid w:val="007D4C6F"/>
    <w:rsid w:val="00866B55"/>
    <w:rsid w:val="00885A6E"/>
    <w:rsid w:val="00895761"/>
    <w:rsid w:val="008C3A9E"/>
    <w:rsid w:val="008D4E03"/>
    <w:rsid w:val="008F44C7"/>
    <w:rsid w:val="008F630A"/>
    <w:rsid w:val="009656FF"/>
    <w:rsid w:val="00967166"/>
    <w:rsid w:val="00977CED"/>
    <w:rsid w:val="00990A95"/>
    <w:rsid w:val="009A2162"/>
    <w:rsid w:val="009D0E27"/>
    <w:rsid w:val="009D1996"/>
    <w:rsid w:val="009E28F7"/>
    <w:rsid w:val="009F4E3F"/>
    <w:rsid w:val="00A005D3"/>
    <w:rsid w:val="00A200C1"/>
    <w:rsid w:val="00A40B41"/>
    <w:rsid w:val="00A5764A"/>
    <w:rsid w:val="00A90C76"/>
    <w:rsid w:val="00A9222A"/>
    <w:rsid w:val="00AA3E54"/>
    <w:rsid w:val="00AC3DFD"/>
    <w:rsid w:val="00AD0C2A"/>
    <w:rsid w:val="00AE34C3"/>
    <w:rsid w:val="00B012AF"/>
    <w:rsid w:val="00B029D8"/>
    <w:rsid w:val="00B134FA"/>
    <w:rsid w:val="00B32C66"/>
    <w:rsid w:val="00B55387"/>
    <w:rsid w:val="00B85478"/>
    <w:rsid w:val="00B8660A"/>
    <w:rsid w:val="00BB09F2"/>
    <w:rsid w:val="00BB6541"/>
    <w:rsid w:val="00BC3D8B"/>
    <w:rsid w:val="00BE2D64"/>
    <w:rsid w:val="00C14C2E"/>
    <w:rsid w:val="00C15D76"/>
    <w:rsid w:val="00C81861"/>
    <w:rsid w:val="00CC3DFB"/>
    <w:rsid w:val="00CE595C"/>
    <w:rsid w:val="00D25D30"/>
    <w:rsid w:val="00D8291B"/>
    <w:rsid w:val="00D9404A"/>
    <w:rsid w:val="00DB0074"/>
    <w:rsid w:val="00DC0AC8"/>
    <w:rsid w:val="00DE00CB"/>
    <w:rsid w:val="00DE5FFE"/>
    <w:rsid w:val="00DF0649"/>
    <w:rsid w:val="00DF347A"/>
    <w:rsid w:val="00E02409"/>
    <w:rsid w:val="00E12089"/>
    <w:rsid w:val="00E1454E"/>
    <w:rsid w:val="00E43A99"/>
    <w:rsid w:val="00E534D7"/>
    <w:rsid w:val="00E7145D"/>
    <w:rsid w:val="00E742A9"/>
    <w:rsid w:val="00EA35B3"/>
    <w:rsid w:val="00EA4334"/>
    <w:rsid w:val="00EC6585"/>
    <w:rsid w:val="00EF7641"/>
    <w:rsid w:val="00F06958"/>
    <w:rsid w:val="00F52AFA"/>
    <w:rsid w:val="00F85480"/>
    <w:rsid w:val="00FA20F1"/>
    <w:rsid w:val="00FA39E1"/>
    <w:rsid w:val="00FE6F00"/>
    <w:rsid w:val="00FF2F0E"/>
    <w:rsid w:val="4C590044"/>
    <w:rsid w:val="6693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F85480"/>
    <w:rPr>
      <w:sz w:val="18"/>
      <w:szCs w:val="18"/>
    </w:rPr>
  </w:style>
  <w:style w:type="character" w:customStyle="1" w:styleId="Char1">
    <w:name w:val="批注框文本 Char"/>
    <w:basedOn w:val="a0"/>
    <w:link w:val="a6"/>
    <w:uiPriority w:val="99"/>
    <w:semiHidden/>
    <w:rsid w:val="00F85480"/>
    <w:rPr>
      <w:kern w:val="2"/>
      <w:sz w:val="18"/>
      <w:szCs w:val="18"/>
    </w:rPr>
  </w:style>
  <w:style w:type="paragraph" w:customStyle="1" w:styleId="4">
    <w:name w:val="无间隔4"/>
    <w:uiPriority w:val="1"/>
    <w:qFormat/>
    <w:rsid w:val="00B029D8"/>
    <w:pPr>
      <w:widowControl w:val="0"/>
      <w:jc w:val="both"/>
    </w:pPr>
    <w:rPr>
      <w:rFonts w:ascii="Times New Roman" w:eastAsia="宋体" w:hAnsi="Times New Roman" w:cs="Times New Roman"/>
      <w:kern w:val="2"/>
      <w:sz w:val="21"/>
      <w:szCs w:val="24"/>
    </w:rPr>
  </w:style>
  <w:style w:type="paragraph" w:styleId="a7">
    <w:name w:val="Date"/>
    <w:basedOn w:val="a"/>
    <w:next w:val="a"/>
    <w:link w:val="Char2"/>
    <w:uiPriority w:val="99"/>
    <w:semiHidden/>
    <w:unhideWhenUsed/>
    <w:rsid w:val="00EC6585"/>
    <w:pPr>
      <w:ind w:leftChars="2500" w:left="100"/>
    </w:pPr>
  </w:style>
  <w:style w:type="character" w:customStyle="1" w:styleId="Char2">
    <w:name w:val="日期 Char"/>
    <w:basedOn w:val="a0"/>
    <w:link w:val="a7"/>
    <w:uiPriority w:val="99"/>
    <w:semiHidden/>
    <w:rsid w:val="00EC658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F85480"/>
    <w:rPr>
      <w:sz w:val="18"/>
      <w:szCs w:val="18"/>
    </w:rPr>
  </w:style>
  <w:style w:type="character" w:customStyle="1" w:styleId="Char1">
    <w:name w:val="批注框文本 Char"/>
    <w:basedOn w:val="a0"/>
    <w:link w:val="a6"/>
    <w:uiPriority w:val="99"/>
    <w:semiHidden/>
    <w:rsid w:val="00F85480"/>
    <w:rPr>
      <w:kern w:val="2"/>
      <w:sz w:val="18"/>
      <w:szCs w:val="18"/>
    </w:rPr>
  </w:style>
  <w:style w:type="paragraph" w:customStyle="1" w:styleId="4">
    <w:name w:val="无间隔4"/>
    <w:uiPriority w:val="1"/>
    <w:qFormat/>
    <w:rsid w:val="00B029D8"/>
    <w:pPr>
      <w:widowControl w:val="0"/>
      <w:jc w:val="both"/>
    </w:pPr>
    <w:rPr>
      <w:rFonts w:ascii="Times New Roman" w:eastAsia="宋体" w:hAnsi="Times New Roman" w:cs="Times New Roman"/>
      <w:kern w:val="2"/>
      <w:sz w:val="21"/>
      <w:szCs w:val="24"/>
    </w:rPr>
  </w:style>
  <w:style w:type="paragraph" w:styleId="a7">
    <w:name w:val="Date"/>
    <w:basedOn w:val="a"/>
    <w:next w:val="a"/>
    <w:link w:val="Char2"/>
    <w:uiPriority w:val="99"/>
    <w:semiHidden/>
    <w:unhideWhenUsed/>
    <w:rsid w:val="00EC6585"/>
    <w:pPr>
      <w:ind w:leftChars="2500" w:left="100"/>
    </w:pPr>
  </w:style>
  <w:style w:type="character" w:customStyle="1" w:styleId="Char2">
    <w:name w:val="日期 Char"/>
    <w:basedOn w:val="a0"/>
    <w:link w:val="a7"/>
    <w:uiPriority w:val="99"/>
    <w:semiHidden/>
    <w:rsid w:val="00EC65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3F0D7-B32A-4135-967B-73491425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徐皓刚</dc:creator>
  <cp:lastModifiedBy>AutoBVT</cp:lastModifiedBy>
  <cp:revision>65</cp:revision>
  <cp:lastPrinted>2017-09-21T05:27:00Z</cp:lastPrinted>
  <dcterms:created xsi:type="dcterms:W3CDTF">2017-09-21T08:43:00Z</dcterms:created>
  <dcterms:modified xsi:type="dcterms:W3CDTF">2020-06-30T05:30:00Z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